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C12EB" w14:textId="77777777" w:rsidR="00B67A6B" w:rsidRDefault="00B67A6B">
      <w:pPr>
        <w:tabs>
          <w:tab w:val="center" w:pos="5040"/>
        </w:tabs>
        <w:suppressAutoHyphens/>
        <w:jc w:val="both"/>
        <w:rPr>
          <w:rFonts w:ascii="Times New Roman" w:hAnsi="Times New Roman"/>
          <w:b/>
          <w:spacing w:val="-2"/>
          <w:sz w:val="22"/>
        </w:rPr>
      </w:pPr>
      <w:r>
        <w:rPr>
          <w:rFonts w:ascii="Palatino" w:hAnsi="Palatino"/>
          <w:spacing w:val="-3"/>
        </w:rPr>
        <w:tab/>
      </w:r>
      <w:r>
        <w:rPr>
          <w:rFonts w:ascii="Palatino" w:hAnsi="Palatino"/>
          <w:b/>
          <w:spacing w:val="-3"/>
          <w:sz w:val="22"/>
        </w:rPr>
        <w:t>SKILLPRO LICENSE AGREEMENT</w:t>
      </w:r>
      <w:r>
        <w:rPr>
          <w:rFonts w:ascii="Times New Roman" w:hAnsi="Times New Roman"/>
          <w:b/>
          <w:spacing w:val="-2"/>
          <w:sz w:val="22"/>
        </w:rPr>
        <w:fldChar w:fldCharType="begin"/>
      </w:r>
      <w:r>
        <w:rPr>
          <w:rFonts w:ascii="Times New Roman" w:hAnsi="Times New Roman"/>
          <w:b/>
          <w:spacing w:val="-2"/>
          <w:sz w:val="22"/>
        </w:rPr>
        <w:instrText xml:space="preserve">PRIVATE </w:instrText>
      </w:r>
      <w:r>
        <w:rPr>
          <w:rFonts w:ascii="Times New Roman" w:hAnsi="Times New Roman"/>
          <w:b/>
          <w:spacing w:val="-2"/>
          <w:sz w:val="22"/>
        </w:rPr>
        <w:fldChar w:fldCharType="end"/>
      </w:r>
    </w:p>
    <w:p w14:paraId="478C12EC" w14:textId="77777777" w:rsidR="00B67A6B" w:rsidRDefault="00B67A6B">
      <w:pPr>
        <w:tabs>
          <w:tab w:val="left" w:pos="-1440"/>
          <w:tab w:val="left" w:pos="-720"/>
        </w:tabs>
        <w:suppressAutoHyphens/>
        <w:jc w:val="both"/>
        <w:rPr>
          <w:rFonts w:ascii="Times New Roman" w:hAnsi="Times New Roman"/>
          <w:spacing w:val="-2"/>
          <w:sz w:val="22"/>
        </w:rPr>
      </w:pPr>
    </w:p>
    <w:p w14:paraId="478C12ED" w14:textId="77777777" w:rsidR="00B67A6B" w:rsidRDefault="00B67A6B">
      <w:pPr>
        <w:tabs>
          <w:tab w:val="left" w:pos="-1440"/>
          <w:tab w:val="left" w:pos="-720"/>
          <w:tab w:val="left" w:pos="0"/>
          <w:tab w:val="left" w:pos="720"/>
          <w:tab w:val="left" w:pos="879"/>
          <w:tab w:val="left" w:pos="1320"/>
          <w:tab w:val="left" w:pos="1440"/>
        </w:tabs>
        <w:suppressAutoHyphens/>
        <w:jc w:val="both"/>
        <w:rPr>
          <w:rFonts w:ascii="Times New Roman" w:hAnsi="Times New Roman"/>
          <w:spacing w:val="-2"/>
          <w:sz w:val="22"/>
        </w:rPr>
      </w:pPr>
      <w:r>
        <w:rPr>
          <w:rFonts w:ascii="Times New Roman" w:hAnsi="Times New Roman"/>
          <w:spacing w:val="-2"/>
          <w:sz w:val="22"/>
        </w:rPr>
        <w:t xml:space="preserve">    ACT, Inc.</w:t>
      </w:r>
      <w:proofErr w:type="gramStart"/>
      <w:r>
        <w:rPr>
          <w:rFonts w:ascii="Times New Roman" w:hAnsi="Times New Roman"/>
          <w:spacing w:val="-2"/>
          <w:sz w:val="22"/>
        </w:rPr>
        <w:t xml:space="preserve">, </w:t>
      </w:r>
      <w:r w:rsidR="00DF6EB9">
        <w:rPr>
          <w:rFonts w:ascii="Times New Roman" w:hAnsi="Times New Roman"/>
          <w:spacing w:val="-2"/>
          <w:sz w:val="22"/>
        </w:rPr>
        <w:t xml:space="preserve"> (</w:t>
      </w:r>
      <w:proofErr w:type="gramEnd"/>
      <w:r w:rsidR="00DF6EB9">
        <w:rPr>
          <w:rFonts w:ascii="Times New Roman" w:hAnsi="Times New Roman"/>
          <w:spacing w:val="-2"/>
          <w:sz w:val="22"/>
        </w:rPr>
        <w:t>“</w:t>
      </w:r>
      <w:r>
        <w:rPr>
          <w:rFonts w:ascii="Times New Roman" w:hAnsi="Times New Roman"/>
          <w:spacing w:val="-2"/>
          <w:sz w:val="22"/>
        </w:rPr>
        <w:t>ACT</w:t>
      </w:r>
      <w:r w:rsidR="00DF6EB9">
        <w:rPr>
          <w:rFonts w:ascii="Times New Roman" w:hAnsi="Times New Roman"/>
          <w:spacing w:val="-2"/>
          <w:sz w:val="22"/>
        </w:rPr>
        <w:t>”)</w:t>
      </w:r>
      <w:r>
        <w:rPr>
          <w:rFonts w:ascii="Times New Roman" w:hAnsi="Times New Roman"/>
          <w:spacing w:val="-2"/>
          <w:sz w:val="22"/>
        </w:rPr>
        <w:t xml:space="preserve">, in consideration of the terms and conditions of this </w:t>
      </w:r>
      <w:r w:rsidR="00975D21">
        <w:rPr>
          <w:rFonts w:ascii="Times New Roman" w:hAnsi="Times New Roman"/>
          <w:spacing w:val="-2"/>
          <w:sz w:val="22"/>
        </w:rPr>
        <w:t xml:space="preserve">SkillPro License </w:t>
      </w:r>
      <w:r>
        <w:rPr>
          <w:rFonts w:ascii="Times New Roman" w:hAnsi="Times New Roman"/>
          <w:spacing w:val="-2"/>
          <w:sz w:val="22"/>
        </w:rPr>
        <w:t>Agreement</w:t>
      </w:r>
      <w:r w:rsidR="00975D21">
        <w:rPr>
          <w:rFonts w:ascii="Times New Roman" w:hAnsi="Times New Roman"/>
          <w:spacing w:val="-2"/>
          <w:sz w:val="22"/>
        </w:rPr>
        <w:t xml:space="preserve"> (this “Agreement”) </w:t>
      </w:r>
      <w:r>
        <w:rPr>
          <w:rFonts w:ascii="Times New Roman" w:hAnsi="Times New Roman"/>
          <w:spacing w:val="-2"/>
          <w:sz w:val="22"/>
        </w:rPr>
        <w:t>and payment of a license fee, does hereby grant a nonexclusive and nontransferable license to</w:t>
      </w:r>
    </w:p>
    <w:p w14:paraId="478C12EE" w14:textId="77777777" w:rsidR="005853D8" w:rsidRDefault="005853D8">
      <w:pPr>
        <w:tabs>
          <w:tab w:val="left" w:pos="-1440"/>
          <w:tab w:val="left" w:pos="-720"/>
          <w:tab w:val="left" w:pos="0"/>
          <w:tab w:val="left" w:pos="720"/>
          <w:tab w:val="left" w:pos="879"/>
          <w:tab w:val="left" w:pos="1320"/>
          <w:tab w:val="left" w:pos="144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738"/>
        <w:gridCol w:w="360"/>
        <w:gridCol w:w="90"/>
        <w:gridCol w:w="2970"/>
        <w:gridCol w:w="810"/>
        <w:gridCol w:w="2520"/>
        <w:gridCol w:w="1170"/>
        <w:gridCol w:w="1638"/>
      </w:tblGrid>
      <w:tr w:rsidR="005853D8" w:rsidRPr="007E331A" w14:paraId="478C12F1" w14:textId="77777777" w:rsidTr="007E331A">
        <w:trPr>
          <w:trHeight w:val="558"/>
        </w:trPr>
        <w:tc>
          <w:tcPr>
            <w:tcW w:w="1188" w:type="dxa"/>
            <w:gridSpan w:val="3"/>
            <w:vAlign w:val="bottom"/>
          </w:tcPr>
          <w:p w14:paraId="478C12EF"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t>Licensee:</w:t>
            </w:r>
          </w:p>
        </w:tc>
        <w:tc>
          <w:tcPr>
            <w:tcW w:w="9108" w:type="dxa"/>
            <w:gridSpan w:val="5"/>
            <w:tcBorders>
              <w:bottom w:val="single" w:sz="4" w:space="0" w:color="auto"/>
            </w:tcBorders>
            <w:vAlign w:val="bottom"/>
          </w:tcPr>
          <w:p w14:paraId="478C12F0"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fldChar w:fldCharType="begin">
                <w:ffData>
                  <w:name w:val="Text1"/>
                  <w:enabled/>
                  <w:calcOnExit w:val="0"/>
                  <w:textInput/>
                </w:ffData>
              </w:fldChar>
            </w:r>
            <w:bookmarkStart w:id="0" w:name="Text1"/>
            <w:r w:rsidRPr="007E331A">
              <w:rPr>
                <w:rFonts w:ascii="Times New Roman" w:hAnsi="Times New Roman"/>
                <w:sz w:val="22"/>
              </w:rPr>
              <w:instrText xml:space="preserve"> FORMTEXT </w:instrText>
            </w:r>
            <w:r w:rsidRPr="007E331A">
              <w:rPr>
                <w:rFonts w:ascii="Times New Roman" w:hAnsi="Times New Roman"/>
                <w:sz w:val="22"/>
              </w:rPr>
            </w:r>
            <w:r w:rsidRPr="007E331A">
              <w:rPr>
                <w:rFonts w:ascii="Times New Roman" w:hAnsi="Times New Roman"/>
                <w:sz w:val="22"/>
              </w:rPr>
              <w:fldChar w:fldCharType="separate"/>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sz w:val="22"/>
              </w:rPr>
              <w:fldChar w:fldCharType="end"/>
            </w:r>
            <w:bookmarkEnd w:id="0"/>
          </w:p>
        </w:tc>
      </w:tr>
      <w:tr w:rsidR="005853D8" w:rsidRPr="007E331A" w14:paraId="478C12F4" w14:textId="77777777" w:rsidTr="007E331A">
        <w:trPr>
          <w:trHeight w:val="539"/>
        </w:trPr>
        <w:tc>
          <w:tcPr>
            <w:tcW w:w="1098" w:type="dxa"/>
            <w:gridSpan w:val="2"/>
            <w:vAlign w:val="bottom"/>
          </w:tcPr>
          <w:p w14:paraId="478C12F2"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t>Address:</w:t>
            </w:r>
          </w:p>
        </w:tc>
        <w:tc>
          <w:tcPr>
            <w:tcW w:w="9198" w:type="dxa"/>
            <w:gridSpan w:val="6"/>
            <w:tcBorders>
              <w:bottom w:val="single" w:sz="4" w:space="0" w:color="auto"/>
            </w:tcBorders>
            <w:vAlign w:val="bottom"/>
          </w:tcPr>
          <w:p w14:paraId="478C12F3"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fldChar w:fldCharType="begin">
                <w:ffData>
                  <w:name w:val="Text2"/>
                  <w:enabled/>
                  <w:calcOnExit w:val="0"/>
                  <w:textInput/>
                </w:ffData>
              </w:fldChar>
            </w:r>
            <w:bookmarkStart w:id="1" w:name="Text2"/>
            <w:r w:rsidRPr="007E331A">
              <w:rPr>
                <w:rFonts w:ascii="Times New Roman" w:hAnsi="Times New Roman"/>
                <w:sz w:val="22"/>
              </w:rPr>
              <w:instrText xml:space="preserve"> FORMTEXT </w:instrText>
            </w:r>
            <w:r w:rsidRPr="007E331A">
              <w:rPr>
                <w:rFonts w:ascii="Times New Roman" w:hAnsi="Times New Roman"/>
                <w:sz w:val="22"/>
              </w:rPr>
            </w:r>
            <w:r w:rsidRPr="007E331A">
              <w:rPr>
                <w:rFonts w:ascii="Times New Roman" w:hAnsi="Times New Roman"/>
                <w:sz w:val="22"/>
              </w:rPr>
              <w:fldChar w:fldCharType="separate"/>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sz w:val="22"/>
              </w:rPr>
              <w:fldChar w:fldCharType="end"/>
            </w:r>
            <w:bookmarkEnd w:id="1"/>
          </w:p>
        </w:tc>
      </w:tr>
      <w:tr w:rsidR="005853D8" w:rsidRPr="007E331A" w14:paraId="478C12FB" w14:textId="77777777" w:rsidTr="007E331A">
        <w:trPr>
          <w:trHeight w:val="611"/>
        </w:trPr>
        <w:tc>
          <w:tcPr>
            <w:tcW w:w="738" w:type="dxa"/>
            <w:vAlign w:val="bottom"/>
          </w:tcPr>
          <w:p w14:paraId="478C12F5"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t>City:</w:t>
            </w:r>
          </w:p>
        </w:tc>
        <w:tc>
          <w:tcPr>
            <w:tcW w:w="3420" w:type="dxa"/>
            <w:gridSpan w:val="3"/>
            <w:tcBorders>
              <w:bottom w:val="single" w:sz="4" w:space="0" w:color="auto"/>
            </w:tcBorders>
            <w:vAlign w:val="bottom"/>
          </w:tcPr>
          <w:p w14:paraId="478C12F6"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fldChar w:fldCharType="begin">
                <w:ffData>
                  <w:name w:val="Text3"/>
                  <w:enabled/>
                  <w:calcOnExit w:val="0"/>
                  <w:textInput/>
                </w:ffData>
              </w:fldChar>
            </w:r>
            <w:bookmarkStart w:id="2" w:name="Text3"/>
            <w:r w:rsidRPr="007E331A">
              <w:rPr>
                <w:rFonts w:ascii="Times New Roman" w:hAnsi="Times New Roman"/>
                <w:sz w:val="22"/>
              </w:rPr>
              <w:instrText xml:space="preserve"> FORMTEXT </w:instrText>
            </w:r>
            <w:r w:rsidRPr="007E331A">
              <w:rPr>
                <w:rFonts w:ascii="Times New Roman" w:hAnsi="Times New Roman"/>
                <w:sz w:val="22"/>
              </w:rPr>
            </w:r>
            <w:r w:rsidRPr="007E331A">
              <w:rPr>
                <w:rFonts w:ascii="Times New Roman" w:hAnsi="Times New Roman"/>
                <w:sz w:val="22"/>
              </w:rPr>
              <w:fldChar w:fldCharType="separate"/>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sz w:val="22"/>
              </w:rPr>
              <w:fldChar w:fldCharType="end"/>
            </w:r>
            <w:bookmarkEnd w:id="2"/>
          </w:p>
        </w:tc>
        <w:tc>
          <w:tcPr>
            <w:tcW w:w="810" w:type="dxa"/>
            <w:vAlign w:val="bottom"/>
          </w:tcPr>
          <w:p w14:paraId="478C12F7"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t>State:</w:t>
            </w:r>
          </w:p>
        </w:tc>
        <w:tc>
          <w:tcPr>
            <w:tcW w:w="2520" w:type="dxa"/>
            <w:tcBorders>
              <w:bottom w:val="single" w:sz="4" w:space="0" w:color="auto"/>
            </w:tcBorders>
            <w:vAlign w:val="bottom"/>
          </w:tcPr>
          <w:p w14:paraId="478C12F8"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fldChar w:fldCharType="begin">
                <w:ffData>
                  <w:name w:val="Text4"/>
                  <w:enabled/>
                  <w:calcOnExit w:val="0"/>
                  <w:textInput/>
                </w:ffData>
              </w:fldChar>
            </w:r>
            <w:bookmarkStart w:id="3" w:name="Text4"/>
            <w:r w:rsidRPr="007E331A">
              <w:rPr>
                <w:rFonts w:ascii="Times New Roman" w:hAnsi="Times New Roman"/>
                <w:sz w:val="22"/>
              </w:rPr>
              <w:instrText xml:space="preserve"> FORMTEXT </w:instrText>
            </w:r>
            <w:r w:rsidRPr="007E331A">
              <w:rPr>
                <w:rFonts w:ascii="Times New Roman" w:hAnsi="Times New Roman"/>
                <w:sz w:val="22"/>
              </w:rPr>
            </w:r>
            <w:r w:rsidRPr="007E331A">
              <w:rPr>
                <w:rFonts w:ascii="Times New Roman" w:hAnsi="Times New Roman"/>
                <w:sz w:val="22"/>
              </w:rPr>
              <w:fldChar w:fldCharType="separate"/>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sz w:val="22"/>
              </w:rPr>
              <w:fldChar w:fldCharType="end"/>
            </w:r>
            <w:bookmarkEnd w:id="3"/>
          </w:p>
        </w:tc>
        <w:tc>
          <w:tcPr>
            <w:tcW w:w="1170" w:type="dxa"/>
            <w:vAlign w:val="bottom"/>
          </w:tcPr>
          <w:p w14:paraId="478C12F9"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t>Zip Code:</w:t>
            </w:r>
          </w:p>
        </w:tc>
        <w:tc>
          <w:tcPr>
            <w:tcW w:w="1638" w:type="dxa"/>
            <w:tcBorders>
              <w:bottom w:val="single" w:sz="4" w:space="0" w:color="auto"/>
            </w:tcBorders>
            <w:vAlign w:val="bottom"/>
          </w:tcPr>
          <w:p w14:paraId="478C12FA" w14:textId="77777777" w:rsidR="005853D8" w:rsidRPr="007E331A" w:rsidRDefault="005853D8" w:rsidP="007E33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r w:rsidRPr="007E331A">
              <w:rPr>
                <w:rFonts w:ascii="Times New Roman" w:hAnsi="Times New Roman"/>
                <w:sz w:val="22"/>
              </w:rPr>
              <w:fldChar w:fldCharType="begin">
                <w:ffData>
                  <w:name w:val="Text5"/>
                  <w:enabled/>
                  <w:calcOnExit w:val="0"/>
                  <w:textInput/>
                </w:ffData>
              </w:fldChar>
            </w:r>
            <w:bookmarkStart w:id="4" w:name="Text5"/>
            <w:r w:rsidRPr="007E331A">
              <w:rPr>
                <w:rFonts w:ascii="Times New Roman" w:hAnsi="Times New Roman"/>
                <w:sz w:val="22"/>
              </w:rPr>
              <w:instrText xml:space="preserve"> FORMTEXT </w:instrText>
            </w:r>
            <w:r w:rsidRPr="007E331A">
              <w:rPr>
                <w:rFonts w:ascii="Times New Roman" w:hAnsi="Times New Roman"/>
                <w:sz w:val="22"/>
              </w:rPr>
            </w:r>
            <w:r w:rsidRPr="007E331A">
              <w:rPr>
                <w:rFonts w:ascii="Times New Roman" w:hAnsi="Times New Roman"/>
                <w:sz w:val="22"/>
              </w:rPr>
              <w:fldChar w:fldCharType="separate"/>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noProof/>
                <w:sz w:val="22"/>
              </w:rPr>
              <w:t> </w:t>
            </w:r>
            <w:r w:rsidRPr="007E331A">
              <w:rPr>
                <w:rFonts w:ascii="Times New Roman" w:hAnsi="Times New Roman"/>
                <w:sz w:val="22"/>
              </w:rPr>
              <w:fldChar w:fldCharType="end"/>
            </w:r>
            <w:bookmarkEnd w:id="4"/>
          </w:p>
        </w:tc>
      </w:tr>
    </w:tbl>
    <w:p w14:paraId="478C12FC"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rPr>
          <w:rFonts w:ascii="Times New Roman" w:hAnsi="Times New Roman"/>
          <w:sz w:val="22"/>
        </w:rPr>
      </w:pPr>
    </w:p>
    <w:p w14:paraId="478C12FD"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jc w:val="both"/>
        <w:rPr>
          <w:rFonts w:ascii="Times New Roman" w:hAnsi="Times New Roman"/>
          <w:spacing w:val="-2"/>
          <w:sz w:val="22"/>
        </w:rPr>
      </w:pPr>
      <w:r>
        <w:rPr>
          <w:rFonts w:ascii="Times New Roman" w:hAnsi="Times New Roman"/>
          <w:spacing w:val="-2"/>
          <w:sz w:val="22"/>
        </w:rPr>
        <w:t>for the SkillPro</w:t>
      </w:r>
      <w:r>
        <w:rPr>
          <w:rFonts w:ascii="Times New Roman" w:hAnsi="Times New Roman"/>
          <w:spacing w:val="-2"/>
          <w:sz w:val="22"/>
          <w:vertAlign w:val="superscript"/>
        </w:rPr>
        <w:t>®</w:t>
      </w:r>
      <w:r>
        <w:rPr>
          <w:rFonts w:ascii="Times New Roman" w:hAnsi="Times New Roman"/>
          <w:spacing w:val="-2"/>
          <w:sz w:val="22"/>
        </w:rPr>
        <w:t xml:space="preserve"> software (</w:t>
      </w:r>
      <w:r w:rsidR="00DF6EB9">
        <w:rPr>
          <w:rFonts w:ascii="Times New Roman" w:hAnsi="Times New Roman"/>
          <w:spacing w:val="-2"/>
          <w:sz w:val="22"/>
        </w:rPr>
        <w:t>“</w:t>
      </w:r>
      <w:r>
        <w:rPr>
          <w:rFonts w:ascii="Times New Roman" w:hAnsi="Times New Roman"/>
          <w:spacing w:val="-2"/>
          <w:sz w:val="22"/>
        </w:rPr>
        <w:t>SkillPro</w:t>
      </w:r>
      <w:r w:rsidR="00DF6EB9">
        <w:rPr>
          <w:rFonts w:ascii="Times New Roman" w:hAnsi="Times New Roman"/>
          <w:spacing w:val="-2"/>
          <w:sz w:val="22"/>
        </w:rPr>
        <w:t>”</w:t>
      </w:r>
      <w:r>
        <w:rPr>
          <w:rFonts w:ascii="Times New Roman" w:hAnsi="Times New Roman"/>
          <w:spacing w:val="-2"/>
          <w:sz w:val="22"/>
        </w:rPr>
        <w:t>) furnished for use by Licensee, according to the terms of this Agreement, and by the ACT</w:t>
      </w:r>
      <w:r>
        <w:rPr>
          <w:rFonts w:ascii="Times New Roman" w:hAnsi="Times New Roman"/>
          <w:spacing w:val="-2"/>
          <w:sz w:val="22"/>
        </w:rPr>
        <w:noBreakHyphen/>
        <w:t xml:space="preserve">authorized job profiler(s) </w:t>
      </w:r>
      <w:r w:rsidR="00DF6EB9">
        <w:rPr>
          <w:rFonts w:ascii="Times New Roman" w:hAnsi="Times New Roman"/>
          <w:spacing w:val="-2"/>
          <w:sz w:val="22"/>
        </w:rPr>
        <w:t xml:space="preserve">(“Job Profilers”) </w:t>
      </w:r>
      <w:r>
        <w:rPr>
          <w:rFonts w:ascii="Times New Roman" w:hAnsi="Times New Roman"/>
          <w:spacing w:val="-2"/>
          <w:sz w:val="22"/>
        </w:rPr>
        <w:t>identified in Attachment A.  All references to SkillPro in this Agreement are to the version(s) of the SkillPro software in machine readable form, including any updates and modifications made by ACT, to be used in conjunction with ACT’s job analysis system.</w:t>
      </w:r>
    </w:p>
    <w:p w14:paraId="478C12FE"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jc w:val="both"/>
        <w:rPr>
          <w:rFonts w:ascii="Times New Roman" w:hAnsi="Times New Roman"/>
          <w:spacing w:val="-2"/>
          <w:sz w:val="22"/>
        </w:rPr>
      </w:pPr>
    </w:p>
    <w:p w14:paraId="478C12FF"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jc w:val="both"/>
        <w:rPr>
          <w:rFonts w:ascii="Times New Roman" w:hAnsi="Times New Roman"/>
          <w:spacing w:val="-2"/>
          <w:sz w:val="22"/>
        </w:rPr>
      </w:pPr>
      <w:r>
        <w:rPr>
          <w:rFonts w:ascii="Times New Roman" w:hAnsi="Times New Roman"/>
          <w:spacing w:val="-2"/>
          <w:sz w:val="22"/>
        </w:rPr>
        <w:t xml:space="preserve">    This license is subject to the Terms and Conditions below.  Licensee acknowledges having read the Terms and Conditions and Attachments, understands them fully, and agrees to be bound by them.</w:t>
      </w:r>
    </w:p>
    <w:p w14:paraId="478C1300" w14:textId="77777777" w:rsidR="00A40985" w:rsidRDefault="00A409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jc w:val="both"/>
        <w:rPr>
          <w:rFonts w:ascii="Times New Roman" w:hAnsi="Times New Roman"/>
          <w:spacing w:val="-2"/>
          <w:sz w:val="22"/>
        </w:rPr>
      </w:pPr>
    </w:p>
    <w:p w14:paraId="478C1301" w14:textId="77777777" w:rsidR="00A40985" w:rsidRDefault="00A409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700"/>
          <w:tab w:val="left" w:pos="9360"/>
        </w:tabs>
        <w:suppressAutoHyphens/>
        <w:jc w:val="both"/>
        <w:rPr>
          <w:rFonts w:ascii="Times New Roman" w:hAnsi="Times New Roman"/>
          <w:spacing w:val="-2"/>
          <w:sz w:val="22"/>
        </w:rPr>
      </w:pPr>
    </w:p>
    <w:tbl>
      <w:tblPr>
        <w:tblW w:w="0" w:type="auto"/>
        <w:tblLook w:val="01E0" w:firstRow="1" w:lastRow="1" w:firstColumn="1" w:lastColumn="1" w:noHBand="0" w:noVBand="0"/>
      </w:tblPr>
      <w:tblGrid>
        <w:gridCol w:w="4788"/>
        <w:gridCol w:w="810"/>
        <w:gridCol w:w="180"/>
        <w:gridCol w:w="810"/>
        <w:gridCol w:w="3600"/>
      </w:tblGrid>
      <w:tr w:rsidR="005853D8" w14:paraId="478C1305" w14:textId="77777777" w:rsidTr="005853D8">
        <w:tc>
          <w:tcPr>
            <w:tcW w:w="4788" w:type="dxa"/>
            <w:vAlign w:val="bottom"/>
          </w:tcPr>
          <w:p w14:paraId="478C1302" w14:textId="77777777" w:rsidR="005853D8" w:rsidRDefault="005853D8" w:rsidP="005853D8">
            <w:r>
              <w:t>ACT, Inc.</w:t>
            </w:r>
          </w:p>
        </w:tc>
        <w:tc>
          <w:tcPr>
            <w:tcW w:w="1800" w:type="dxa"/>
            <w:gridSpan w:val="3"/>
            <w:vAlign w:val="bottom"/>
          </w:tcPr>
          <w:p w14:paraId="478C1303" w14:textId="77777777" w:rsidR="005853D8" w:rsidRDefault="005853D8" w:rsidP="005853D8">
            <w:r>
              <w:t>Licensee Name:</w:t>
            </w:r>
          </w:p>
        </w:tc>
        <w:tc>
          <w:tcPr>
            <w:tcW w:w="3600" w:type="dxa"/>
            <w:tcBorders>
              <w:bottom w:val="single" w:sz="4" w:space="0" w:color="auto"/>
            </w:tcBorders>
            <w:vAlign w:val="bottom"/>
          </w:tcPr>
          <w:p w14:paraId="478C1304" w14:textId="77777777" w:rsidR="005853D8" w:rsidRDefault="005853D8" w:rsidP="005853D8">
            <w:r>
              <w:fldChar w:fldCharType="begin">
                <w:ffData>
                  <w:name w:val="Text31"/>
                  <w:enabled/>
                  <w:calcOnExit w:val="0"/>
                  <w:textInput/>
                </w:ffData>
              </w:fldChar>
            </w:r>
            <w:bookmarkStart w:id="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53D8" w14:paraId="478C1308" w14:textId="77777777" w:rsidTr="005853D8">
        <w:tc>
          <w:tcPr>
            <w:tcW w:w="4788" w:type="dxa"/>
            <w:vAlign w:val="bottom"/>
          </w:tcPr>
          <w:p w14:paraId="478C1306" w14:textId="77777777" w:rsidR="005853D8" w:rsidRDefault="005853D8" w:rsidP="005853D8"/>
        </w:tc>
        <w:tc>
          <w:tcPr>
            <w:tcW w:w="5400" w:type="dxa"/>
            <w:gridSpan w:val="4"/>
            <w:vAlign w:val="bottom"/>
          </w:tcPr>
          <w:p w14:paraId="478C1307" w14:textId="77777777" w:rsidR="005853D8" w:rsidRDefault="005853D8" w:rsidP="005853D8"/>
        </w:tc>
      </w:tr>
      <w:tr w:rsidR="005853D8" w14:paraId="478C130B" w14:textId="77777777" w:rsidTr="005853D8">
        <w:trPr>
          <w:trHeight w:val="297"/>
        </w:trPr>
        <w:tc>
          <w:tcPr>
            <w:tcW w:w="4788" w:type="dxa"/>
            <w:vAlign w:val="bottom"/>
          </w:tcPr>
          <w:p w14:paraId="478C1309" w14:textId="77777777" w:rsidR="005853D8" w:rsidRDefault="005853D8" w:rsidP="005853D8">
            <w:r>
              <w:t>By:________________________________</w:t>
            </w:r>
          </w:p>
        </w:tc>
        <w:tc>
          <w:tcPr>
            <w:tcW w:w="5400" w:type="dxa"/>
            <w:gridSpan w:val="4"/>
            <w:vAlign w:val="bottom"/>
          </w:tcPr>
          <w:p w14:paraId="478C130A" w14:textId="77777777" w:rsidR="005853D8" w:rsidRDefault="005853D8" w:rsidP="005853D8">
            <w:r>
              <w:t>By:______________________________</w:t>
            </w:r>
          </w:p>
        </w:tc>
      </w:tr>
      <w:tr w:rsidR="00A40985" w14:paraId="478C130E" w14:textId="77777777" w:rsidTr="00A40985">
        <w:trPr>
          <w:trHeight w:val="360"/>
        </w:trPr>
        <w:tc>
          <w:tcPr>
            <w:tcW w:w="4788" w:type="dxa"/>
            <w:vAlign w:val="bottom"/>
          </w:tcPr>
          <w:p w14:paraId="478C130C" w14:textId="77777777" w:rsidR="00A40985" w:rsidRDefault="00A40985" w:rsidP="005853D8"/>
        </w:tc>
        <w:tc>
          <w:tcPr>
            <w:tcW w:w="5400" w:type="dxa"/>
            <w:gridSpan w:val="4"/>
          </w:tcPr>
          <w:p w14:paraId="478C130D" w14:textId="77777777" w:rsidR="00A40985" w:rsidRPr="00A40985" w:rsidRDefault="00A40985" w:rsidP="00A40985">
            <w:pPr>
              <w:rPr>
                <w:sz w:val="20"/>
              </w:rPr>
            </w:pPr>
            <w:r>
              <w:rPr>
                <w:sz w:val="20"/>
              </w:rPr>
              <w:t xml:space="preserve">        </w:t>
            </w:r>
            <w:r w:rsidRPr="00A40985">
              <w:rPr>
                <w:sz w:val="20"/>
              </w:rPr>
              <w:t>(Authorized Signature)</w:t>
            </w:r>
          </w:p>
        </w:tc>
      </w:tr>
      <w:tr w:rsidR="005853D8" w14:paraId="478C1312" w14:textId="77777777" w:rsidTr="005853D8">
        <w:trPr>
          <w:trHeight w:val="360"/>
        </w:trPr>
        <w:tc>
          <w:tcPr>
            <w:tcW w:w="4788" w:type="dxa"/>
            <w:vAlign w:val="bottom"/>
          </w:tcPr>
          <w:p w14:paraId="478C130F" w14:textId="77777777" w:rsidR="005853D8" w:rsidRDefault="005853D8" w:rsidP="00E356F7">
            <w:r>
              <w:t xml:space="preserve">Name: </w:t>
            </w:r>
            <w:r w:rsidR="00E356F7">
              <w:t>Helen Palmer</w:t>
            </w:r>
            <w:r>
              <w:t xml:space="preserve"> </w:t>
            </w:r>
          </w:p>
        </w:tc>
        <w:tc>
          <w:tcPr>
            <w:tcW w:w="990" w:type="dxa"/>
            <w:gridSpan w:val="2"/>
            <w:vAlign w:val="bottom"/>
          </w:tcPr>
          <w:p w14:paraId="478C1310" w14:textId="77777777" w:rsidR="005853D8" w:rsidRDefault="005853D8" w:rsidP="005853D8">
            <w:r>
              <w:t xml:space="preserve">Name: </w:t>
            </w:r>
          </w:p>
        </w:tc>
        <w:tc>
          <w:tcPr>
            <w:tcW w:w="4410" w:type="dxa"/>
            <w:gridSpan w:val="2"/>
            <w:tcBorders>
              <w:bottom w:val="single" w:sz="4" w:space="0" w:color="auto"/>
            </w:tcBorders>
            <w:vAlign w:val="bottom"/>
          </w:tcPr>
          <w:p w14:paraId="478C1311" w14:textId="77777777" w:rsidR="005853D8" w:rsidRDefault="005853D8" w:rsidP="005853D8">
            <w:r>
              <w:fldChar w:fldCharType="begin">
                <w:ffData>
                  <w:name w:val="Text32"/>
                  <w:enabled/>
                  <w:calcOnExit w:val="0"/>
                  <w:textInput/>
                </w:ffData>
              </w:fldChar>
            </w:r>
            <w:bookmarkStart w:id="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40985" w14:paraId="478C1315" w14:textId="77777777" w:rsidTr="00A40985">
        <w:trPr>
          <w:trHeight w:val="270"/>
        </w:trPr>
        <w:tc>
          <w:tcPr>
            <w:tcW w:w="4788" w:type="dxa"/>
            <w:vAlign w:val="bottom"/>
          </w:tcPr>
          <w:p w14:paraId="478C1313" w14:textId="77777777" w:rsidR="00A40985" w:rsidRDefault="00A40985" w:rsidP="005853D8"/>
        </w:tc>
        <w:tc>
          <w:tcPr>
            <w:tcW w:w="5400" w:type="dxa"/>
            <w:gridSpan w:val="4"/>
          </w:tcPr>
          <w:p w14:paraId="478C1314" w14:textId="77777777" w:rsidR="00A40985" w:rsidRPr="00A40985" w:rsidRDefault="00A40985" w:rsidP="00A40985">
            <w:pPr>
              <w:rPr>
                <w:sz w:val="20"/>
              </w:rPr>
            </w:pPr>
            <w:r>
              <w:rPr>
                <w:sz w:val="20"/>
              </w:rPr>
              <w:t xml:space="preserve">                   </w:t>
            </w:r>
            <w:r w:rsidRPr="00A40985">
              <w:rPr>
                <w:sz w:val="20"/>
              </w:rPr>
              <w:t>(Type or print name of person authorized to sign)</w:t>
            </w:r>
          </w:p>
        </w:tc>
      </w:tr>
      <w:tr w:rsidR="005853D8" w14:paraId="478C1319" w14:textId="77777777" w:rsidTr="005853D8">
        <w:trPr>
          <w:trHeight w:val="270"/>
        </w:trPr>
        <w:tc>
          <w:tcPr>
            <w:tcW w:w="4788" w:type="dxa"/>
            <w:vAlign w:val="bottom"/>
          </w:tcPr>
          <w:p w14:paraId="478C1316" w14:textId="77777777" w:rsidR="005853D8" w:rsidRDefault="005853D8" w:rsidP="00E356F7">
            <w:r>
              <w:t xml:space="preserve">Title: </w:t>
            </w:r>
            <w:r w:rsidR="00E356F7" w:rsidRPr="00E356F7">
              <w:rPr>
                <w:szCs w:val="24"/>
              </w:rPr>
              <w:t xml:space="preserve">Director, </w:t>
            </w:r>
            <w:r w:rsidRPr="00E356F7">
              <w:rPr>
                <w:szCs w:val="24"/>
              </w:rPr>
              <w:t xml:space="preserve"> </w:t>
            </w:r>
            <w:r w:rsidR="00E356F7" w:rsidRPr="00E356F7">
              <w:rPr>
                <w:rFonts w:ascii="Times New Roman" w:hAnsi="Times New Roman"/>
                <w:snapToGrid/>
                <w:color w:val="000000"/>
                <w:szCs w:val="24"/>
              </w:rPr>
              <w:t>Industrial/Organizational Psychology</w:t>
            </w:r>
          </w:p>
        </w:tc>
        <w:tc>
          <w:tcPr>
            <w:tcW w:w="810" w:type="dxa"/>
            <w:vAlign w:val="bottom"/>
          </w:tcPr>
          <w:p w14:paraId="478C1317" w14:textId="77777777" w:rsidR="005853D8" w:rsidRDefault="005853D8" w:rsidP="005853D8">
            <w:r>
              <w:t>Title:</w:t>
            </w:r>
          </w:p>
        </w:tc>
        <w:tc>
          <w:tcPr>
            <w:tcW w:w="4590" w:type="dxa"/>
            <w:gridSpan w:val="3"/>
            <w:tcBorders>
              <w:bottom w:val="single" w:sz="4" w:space="0" w:color="auto"/>
            </w:tcBorders>
            <w:vAlign w:val="bottom"/>
          </w:tcPr>
          <w:p w14:paraId="478C1318" w14:textId="77777777" w:rsidR="005853D8" w:rsidRDefault="005853D8" w:rsidP="005853D8">
            <w:r>
              <w:fldChar w:fldCharType="begin">
                <w:ffData>
                  <w:name w:val="Text33"/>
                  <w:enabled/>
                  <w:calcOnExit w:val="0"/>
                  <w:textInput/>
                </w:ffData>
              </w:fldChar>
            </w:r>
            <w:bookmarkStart w:id="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853D8" w14:paraId="478C131C" w14:textId="77777777" w:rsidTr="005853D8">
        <w:trPr>
          <w:trHeight w:val="360"/>
        </w:trPr>
        <w:tc>
          <w:tcPr>
            <w:tcW w:w="4788" w:type="dxa"/>
            <w:vAlign w:val="bottom"/>
          </w:tcPr>
          <w:p w14:paraId="478C131A" w14:textId="77777777" w:rsidR="005853D8" w:rsidRDefault="005853D8" w:rsidP="005853D8">
            <w:r>
              <w:t>Date:______________________________</w:t>
            </w:r>
          </w:p>
        </w:tc>
        <w:tc>
          <w:tcPr>
            <w:tcW w:w="5400" w:type="dxa"/>
            <w:gridSpan w:val="4"/>
            <w:vAlign w:val="bottom"/>
          </w:tcPr>
          <w:p w14:paraId="478C131B" w14:textId="77777777" w:rsidR="005853D8" w:rsidRDefault="005853D8" w:rsidP="005853D8">
            <w:r>
              <w:t>Date:_____________________________</w:t>
            </w:r>
          </w:p>
        </w:tc>
      </w:tr>
      <w:tr w:rsidR="005853D8" w14:paraId="478C131F" w14:textId="77777777" w:rsidTr="005853D8">
        <w:tc>
          <w:tcPr>
            <w:tcW w:w="4788" w:type="dxa"/>
            <w:vAlign w:val="bottom"/>
          </w:tcPr>
          <w:p w14:paraId="478C131D" w14:textId="77777777" w:rsidR="005853D8" w:rsidRDefault="005853D8" w:rsidP="005853D8"/>
        </w:tc>
        <w:tc>
          <w:tcPr>
            <w:tcW w:w="5400" w:type="dxa"/>
            <w:gridSpan w:val="4"/>
            <w:vAlign w:val="bottom"/>
          </w:tcPr>
          <w:p w14:paraId="478C131E" w14:textId="77777777" w:rsidR="005853D8" w:rsidRDefault="005853D8" w:rsidP="005853D8"/>
        </w:tc>
      </w:tr>
    </w:tbl>
    <w:p w14:paraId="478C1320"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22"/>
        </w:rPr>
      </w:pPr>
    </w:p>
    <w:p w14:paraId="478C1321"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22"/>
        </w:rPr>
      </w:pPr>
    </w:p>
    <w:p w14:paraId="478C1322" w14:textId="77777777" w:rsidR="00B67A6B" w:rsidRDefault="00B67A6B">
      <w:pPr>
        <w:tabs>
          <w:tab w:val="center" w:pos="5040"/>
        </w:tabs>
        <w:suppressAutoHyphens/>
        <w:rPr>
          <w:rFonts w:ascii="Times New Roman" w:hAnsi="Times New Roman"/>
          <w:sz w:val="22"/>
        </w:rPr>
      </w:pPr>
      <w:r>
        <w:rPr>
          <w:rFonts w:ascii="Times New Roman" w:hAnsi="Times New Roman"/>
          <w:sz w:val="22"/>
        </w:rPr>
        <w:tab/>
      </w:r>
      <w:r w:rsidR="00964B72">
        <w:rPr>
          <w:rFonts w:ascii="Times New Roman" w:hAnsi="Times New Roman"/>
          <w:sz w:val="22"/>
        </w:rPr>
        <w:t>For purposes of this Agreement, “Anniversary Date” means</w:t>
      </w:r>
      <w:r w:rsidR="00A151DE">
        <w:rPr>
          <w:rFonts w:ascii="Times New Roman" w:hAnsi="Times New Roman"/>
          <w:sz w:val="22"/>
        </w:rPr>
        <w:t xml:space="preserve"> </w:t>
      </w:r>
      <w:r w:rsidR="00A151DE" w:rsidRPr="001842CA">
        <w:rPr>
          <w:rFonts w:ascii="Times New Roman" w:hAnsi="Times New Roman"/>
          <w:sz w:val="22"/>
          <w:u w:val="single"/>
        </w:rPr>
        <w:fldChar w:fldCharType="begin">
          <w:ffData>
            <w:name w:val="Text34"/>
            <w:enabled/>
            <w:calcOnExit w:val="0"/>
            <w:textInput/>
          </w:ffData>
        </w:fldChar>
      </w:r>
      <w:bookmarkStart w:id="8" w:name="Text34"/>
      <w:r w:rsidR="00A151DE" w:rsidRPr="001842CA">
        <w:rPr>
          <w:rFonts w:ascii="Times New Roman" w:hAnsi="Times New Roman"/>
          <w:sz w:val="22"/>
          <w:u w:val="single"/>
        </w:rPr>
        <w:instrText xml:space="preserve"> FORMTEXT </w:instrText>
      </w:r>
      <w:r w:rsidR="00A151DE" w:rsidRPr="001842CA">
        <w:rPr>
          <w:rFonts w:ascii="Times New Roman" w:hAnsi="Times New Roman"/>
          <w:sz w:val="22"/>
          <w:u w:val="single"/>
        </w:rPr>
      </w:r>
      <w:r w:rsidR="00A151DE" w:rsidRPr="001842CA">
        <w:rPr>
          <w:rFonts w:ascii="Times New Roman" w:hAnsi="Times New Roman"/>
          <w:sz w:val="22"/>
          <w:u w:val="single"/>
        </w:rPr>
        <w:fldChar w:fldCharType="separate"/>
      </w:r>
      <w:r w:rsidR="001842CA">
        <w:rPr>
          <w:rFonts w:ascii="Times New Roman" w:hAnsi="Times New Roman"/>
          <w:noProof/>
          <w:sz w:val="22"/>
          <w:u w:val="single"/>
        </w:rPr>
        <w:t xml:space="preserve">                              </w:t>
      </w:r>
      <w:r w:rsidR="00A151DE" w:rsidRPr="001842CA">
        <w:rPr>
          <w:rFonts w:ascii="Times New Roman" w:hAnsi="Times New Roman"/>
          <w:sz w:val="22"/>
          <w:u w:val="single"/>
        </w:rPr>
        <w:fldChar w:fldCharType="end"/>
      </w:r>
      <w:bookmarkEnd w:id="8"/>
      <w:r>
        <w:rPr>
          <w:rFonts w:ascii="Times New Roman" w:hAnsi="Times New Roman"/>
          <w:sz w:val="22"/>
        </w:rPr>
        <w:t>.</w:t>
      </w:r>
    </w:p>
    <w:p w14:paraId="478C1323" w14:textId="77777777" w:rsidR="00B67A6B" w:rsidRPr="001842CA" w:rsidRDefault="001842CA">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1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roofErr w:type="gramStart"/>
      <w:r>
        <w:rPr>
          <w:rFonts w:ascii="Times New Roman" w:hAnsi="Times New Roman"/>
          <w:sz w:val="14"/>
        </w:rPr>
        <w:t>to</w:t>
      </w:r>
      <w:proofErr w:type="gramEnd"/>
      <w:r>
        <w:rPr>
          <w:rFonts w:ascii="Times New Roman" w:hAnsi="Times New Roman"/>
          <w:sz w:val="14"/>
        </w:rPr>
        <w:t xml:space="preserve"> be filled in by ACT)</w:t>
      </w:r>
    </w:p>
    <w:p w14:paraId="478C1324" w14:textId="77777777" w:rsidR="00B67A6B" w:rsidRDefault="00B67A6B">
      <w:pPr>
        <w:tabs>
          <w:tab w:val="center" w:pos="5040"/>
        </w:tabs>
        <w:suppressAutoHyphens/>
        <w:rPr>
          <w:rFonts w:ascii="Times New Roman" w:hAnsi="Times New Roman"/>
          <w:sz w:val="22"/>
        </w:rPr>
      </w:pPr>
      <w:r>
        <w:rPr>
          <w:rFonts w:ascii="Times New Roman" w:hAnsi="Times New Roman"/>
          <w:b/>
          <w:sz w:val="22"/>
        </w:rPr>
        <w:tab/>
        <w:t>TERMS AND CONDITIONS</w:t>
      </w:r>
    </w:p>
    <w:p w14:paraId="478C1325"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16"/>
        </w:rPr>
      </w:pPr>
    </w:p>
    <w:p w14:paraId="478C1326" w14:textId="77777777" w:rsidR="00B67A6B" w:rsidRDefault="00B67A6B">
      <w:pPr>
        <w:tabs>
          <w:tab w:val="left" w:pos="-1440"/>
          <w:tab w:val="left" w:pos="-720"/>
          <w:tab w:val="left" w:pos="0"/>
          <w:tab w:val="left" w:pos="720"/>
          <w:tab w:val="left" w:pos="1440"/>
          <w:tab w:val="left" w:pos="2160"/>
          <w:tab w:val="left" w:pos="2880"/>
          <w:tab w:val="left" w:pos="3600"/>
          <w:tab w:val="left" w:pos="4320"/>
          <w:tab w:val="left" w:pos="5040"/>
          <w:tab w:val="left" w:pos="5280"/>
          <w:tab w:val="left" w:pos="5760"/>
          <w:tab w:val="left" w:pos="6480"/>
          <w:tab w:val="left" w:pos="7200"/>
          <w:tab w:val="left" w:pos="7920"/>
          <w:tab w:val="left" w:pos="8700"/>
          <w:tab w:val="left" w:pos="9360"/>
        </w:tabs>
        <w:suppressAutoHyphens/>
        <w:rPr>
          <w:rFonts w:ascii="Times New Roman" w:hAnsi="Times New Roman"/>
          <w:sz w:val="17"/>
        </w:rPr>
        <w:sectPr w:rsidR="00B67A6B">
          <w:footerReference w:type="default" r:id="rId11"/>
          <w:endnotePr>
            <w:numFmt w:val="decimal"/>
          </w:endnotePr>
          <w:pgSz w:w="12240" w:h="15840"/>
          <w:pgMar w:top="576" w:right="1080" w:bottom="432" w:left="1080" w:header="576" w:footer="432" w:gutter="0"/>
          <w:pgNumType w:start="1"/>
          <w:cols w:space="720"/>
          <w:noEndnote/>
        </w:sectPr>
      </w:pPr>
    </w:p>
    <w:p w14:paraId="478C1327" w14:textId="77777777" w:rsidR="00B67A6B" w:rsidRPr="00CA34D1"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b/>
          <w:spacing w:val="-2"/>
          <w:sz w:val="22"/>
          <w:szCs w:val="22"/>
        </w:rPr>
        <w:lastRenderedPageBreak/>
        <w:t>Term of License</w:t>
      </w:r>
    </w:p>
    <w:p w14:paraId="478C1328" w14:textId="77777777" w:rsidR="00B67A6B" w:rsidRPr="00B65D5F" w:rsidRDefault="00B67A6B">
      <w:pPr>
        <w:pStyle w:val="BodyText3"/>
        <w:rPr>
          <w:sz w:val="22"/>
          <w:szCs w:val="22"/>
        </w:rPr>
      </w:pPr>
      <w:r w:rsidRPr="002B790F">
        <w:rPr>
          <w:sz w:val="22"/>
          <w:szCs w:val="22"/>
        </w:rPr>
        <w:tab/>
        <w:t xml:space="preserve">This Agreement shall become effective on the date of </w:t>
      </w:r>
      <w:r w:rsidR="00055581" w:rsidRPr="00B65D5F">
        <w:rPr>
          <w:sz w:val="22"/>
          <w:szCs w:val="22"/>
        </w:rPr>
        <w:t xml:space="preserve">the last signature </w:t>
      </w:r>
      <w:r w:rsidR="00975D21" w:rsidRPr="00B65D5F">
        <w:rPr>
          <w:sz w:val="22"/>
          <w:szCs w:val="22"/>
        </w:rPr>
        <w:t>to</w:t>
      </w:r>
      <w:r w:rsidR="00055581" w:rsidRPr="00B65D5F">
        <w:rPr>
          <w:sz w:val="22"/>
          <w:szCs w:val="22"/>
        </w:rPr>
        <w:t xml:space="preserve"> th</w:t>
      </w:r>
      <w:r w:rsidR="00975D21" w:rsidRPr="00B65D5F">
        <w:rPr>
          <w:sz w:val="22"/>
          <w:szCs w:val="22"/>
        </w:rPr>
        <w:t>is</w:t>
      </w:r>
      <w:r w:rsidR="00055581" w:rsidRPr="00B65D5F">
        <w:rPr>
          <w:sz w:val="22"/>
          <w:szCs w:val="22"/>
        </w:rPr>
        <w:t xml:space="preserve"> Agreement</w:t>
      </w:r>
      <w:r w:rsidRPr="00B65D5F">
        <w:rPr>
          <w:sz w:val="22"/>
          <w:szCs w:val="22"/>
        </w:rPr>
        <w:t xml:space="preserve"> and shall remain in force </w:t>
      </w:r>
      <w:r w:rsidR="00964B72" w:rsidRPr="00B65D5F">
        <w:rPr>
          <w:sz w:val="22"/>
          <w:szCs w:val="22"/>
        </w:rPr>
        <w:t xml:space="preserve">until the next occurrence of the Anniversary Date </w:t>
      </w:r>
      <w:r w:rsidRPr="00B65D5F">
        <w:rPr>
          <w:sz w:val="22"/>
          <w:szCs w:val="22"/>
        </w:rPr>
        <w:t>(initial term) and shall then be automatically renewed for successive 12 month periods, unless sooner terminated</w:t>
      </w:r>
      <w:r w:rsidR="00DF6EB9" w:rsidRPr="00B65D5F">
        <w:rPr>
          <w:sz w:val="22"/>
          <w:szCs w:val="22"/>
        </w:rPr>
        <w:t xml:space="preserve"> for any reason</w:t>
      </w:r>
      <w:r w:rsidRPr="00B65D5F">
        <w:rPr>
          <w:sz w:val="22"/>
          <w:szCs w:val="22"/>
        </w:rPr>
        <w:t>.</w:t>
      </w:r>
    </w:p>
    <w:p w14:paraId="478C1329" w14:textId="77777777" w:rsidR="003B194E" w:rsidRPr="00B65D5F" w:rsidRDefault="00B67A6B">
      <w:pPr>
        <w:pStyle w:val="BodyText"/>
        <w:rPr>
          <w:sz w:val="22"/>
          <w:szCs w:val="22"/>
        </w:rPr>
      </w:pPr>
      <w:r w:rsidRPr="00B65D5F">
        <w:rPr>
          <w:sz w:val="22"/>
          <w:szCs w:val="22"/>
        </w:rPr>
        <w:tab/>
        <w:t xml:space="preserve">ACT may terminate this Agreement </w:t>
      </w:r>
      <w:r w:rsidR="00E0286D" w:rsidRPr="00B65D5F">
        <w:rPr>
          <w:sz w:val="22"/>
          <w:szCs w:val="22"/>
        </w:rPr>
        <w:t>(</w:t>
      </w:r>
      <w:r w:rsidRPr="00B65D5F">
        <w:rPr>
          <w:sz w:val="22"/>
          <w:szCs w:val="22"/>
        </w:rPr>
        <w:t>1)</w:t>
      </w:r>
      <w:r w:rsidR="00DF6EB9" w:rsidRPr="00B65D5F">
        <w:rPr>
          <w:sz w:val="22"/>
          <w:szCs w:val="22"/>
        </w:rPr>
        <w:t xml:space="preserve"> upon thirty (30) days prior written notice, </w:t>
      </w:r>
      <w:r w:rsidR="00E0286D" w:rsidRPr="00B65D5F">
        <w:rPr>
          <w:sz w:val="22"/>
          <w:szCs w:val="22"/>
        </w:rPr>
        <w:t>(</w:t>
      </w:r>
      <w:r w:rsidRPr="00B65D5F">
        <w:rPr>
          <w:sz w:val="22"/>
          <w:szCs w:val="22"/>
        </w:rPr>
        <w:t xml:space="preserve">2) </w:t>
      </w:r>
      <w:r w:rsidR="00DF6EB9" w:rsidRPr="00B65D5F">
        <w:rPr>
          <w:sz w:val="22"/>
          <w:szCs w:val="22"/>
        </w:rPr>
        <w:t>immediately upon</w:t>
      </w:r>
      <w:r w:rsidRPr="00B65D5F">
        <w:rPr>
          <w:sz w:val="22"/>
          <w:szCs w:val="22"/>
        </w:rPr>
        <w:t xml:space="preserve"> written notice at any time the Licensee is in default of this Agreement</w:t>
      </w:r>
      <w:r w:rsidR="00DF6EB9" w:rsidRPr="00B65D5F">
        <w:rPr>
          <w:sz w:val="22"/>
          <w:szCs w:val="22"/>
        </w:rPr>
        <w:t>, or (3) immediately upon written notice in the event of a termination of Licensee’s Job Profiling Agreement</w:t>
      </w:r>
      <w:r w:rsidRPr="00B65D5F">
        <w:rPr>
          <w:sz w:val="22"/>
          <w:szCs w:val="22"/>
        </w:rPr>
        <w:t xml:space="preserve">.  </w:t>
      </w:r>
    </w:p>
    <w:p w14:paraId="478C132A" w14:textId="77777777" w:rsidR="00B67A6B" w:rsidRPr="00B65D5F" w:rsidRDefault="00B67A6B">
      <w:pPr>
        <w:pStyle w:val="BodyText"/>
        <w:rPr>
          <w:sz w:val="22"/>
          <w:szCs w:val="22"/>
        </w:rPr>
      </w:pPr>
      <w:r w:rsidRPr="00B65D5F">
        <w:rPr>
          <w:sz w:val="22"/>
          <w:szCs w:val="22"/>
        </w:rPr>
        <w:t xml:space="preserve">Licensee may terminate this Agreement </w:t>
      </w:r>
      <w:r w:rsidR="003B194E" w:rsidRPr="00B65D5F">
        <w:rPr>
          <w:sz w:val="22"/>
          <w:szCs w:val="22"/>
        </w:rPr>
        <w:t xml:space="preserve">upon </w:t>
      </w:r>
      <w:r w:rsidRPr="00B65D5F">
        <w:rPr>
          <w:sz w:val="22"/>
          <w:szCs w:val="22"/>
        </w:rPr>
        <w:t xml:space="preserve">thirty (30) days prior </w:t>
      </w:r>
      <w:r w:rsidR="00DF6EB9" w:rsidRPr="00B65D5F">
        <w:rPr>
          <w:sz w:val="22"/>
          <w:szCs w:val="22"/>
        </w:rPr>
        <w:t>written notice</w:t>
      </w:r>
      <w:r w:rsidRPr="00B65D5F">
        <w:rPr>
          <w:sz w:val="22"/>
          <w:szCs w:val="22"/>
        </w:rPr>
        <w:t>.</w:t>
      </w:r>
    </w:p>
    <w:p w14:paraId="478C132B" w14:textId="77777777" w:rsidR="00B67A6B" w:rsidRPr="00B65D5F" w:rsidRDefault="00B67A6B">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r>
    </w:p>
    <w:p w14:paraId="478C132C" w14:textId="77777777" w:rsidR="00B67A6B" w:rsidRPr="00CA34D1" w:rsidRDefault="00B67A6B">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lastRenderedPageBreak/>
        <w:t>In the event of termination of this Agreement</w:t>
      </w:r>
      <w:r w:rsidR="0032592A" w:rsidRPr="00B65D5F">
        <w:rPr>
          <w:rFonts w:ascii="Times New Roman" w:hAnsi="Times New Roman"/>
          <w:spacing w:val="-2"/>
          <w:sz w:val="22"/>
          <w:szCs w:val="22"/>
        </w:rPr>
        <w:t xml:space="preserve"> and at ACT’s request</w:t>
      </w:r>
      <w:r w:rsidRPr="00B65D5F">
        <w:rPr>
          <w:rFonts w:ascii="Times New Roman" w:hAnsi="Times New Roman"/>
          <w:spacing w:val="-2"/>
          <w:sz w:val="22"/>
          <w:szCs w:val="22"/>
        </w:rPr>
        <w:t xml:space="preserve">, Licensee shall erase SkillPro from the </w:t>
      </w:r>
      <w:r w:rsidR="00DF6EB9" w:rsidRPr="00B65D5F">
        <w:rPr>
          <w:rFonts w:ascii="Times New Roman" w:hAnsi="Times New Roman"/>
          <w:spacing w:val="-2"/>
          <w:sz w:val="22"/>
          <w:szCs w:val="22"/>
        </w:rPr>
        <w:t>Job Profiler(s)</w:t>
      </w:r>
      <w:r w:rsidRPr="00B65D5F">
        <w:rPr>
          <w:rFonts w:ascii="Times New Roman" w:hAnsi="Times New Roman"/>
          <w:spacing w:val="-2"/>
          <w:sz w:val="22"/>
          <w:szCs w:val="22"/>
        </w:rPr>
        <w:t xml:space="preserve">' computer(s), and </w:t>
      </w:r>
      <w:r w:rsidR="002B790F">
        <w:rPr>
          <w:rFonts w:ascii="Times New Roman" w:hAnsi="Times New Roman"/>
          <w:spacing w:val="-2"/>
          <w:sz w:val="22"/>
          <w:szCs w:val="22"/>
        </w:rPr>
        <w:t>destroy</w:t>
      </w:r>
      <w:r w:rsidR="000C1C56">
        <w:rPr>
          <w:rFonts w:ascii="Times New Roman" w:hAnsi="Times New Roman"/>
          <w:spacing w:val="-2"/>
          <w:sz w:val="22"/>
          <w:szCs w:val="22"/>
        </w:rPr>
        <w:t xml:space="preserve"> </w:t>
      </w:r>
      <w:r w:rsidRPr="002B790F">
        <w:rPr>
          <w:rFonts w:ascii="Times New Roman" w:hAnsi="Times New Roman"/>
          <w:spacing w:val="-2"/>
          <w:sz w:val="22"/>
          <w:szCs w:val="22"/>
        </w:rPr>
        <w:t>all</w:t>
      </w:r>
      <w:r w:rsidR="007207F8" w:rsidRPr="002B790F">
        <w:rPr>
          <w:rFonts w:ascii="Times New Roman" w:hAnsi="Times New Roman"/>
          <w:spacing w:val="-2"/>
          <w:sz w:val="22"/>
          <w:szCs w:val="22"/>
        </w:rPr>
        <w:t xml:space="preserve"> ACT job profiling material, including</w:t>
      </w:r>
      <w:r w:rsidRPr="002B790F">
        <w:rPr>
          <w:rFonts w:ascii="Times New Roman" w:hAnsi="Times New Roman"/>
          <w:spacing w:val="-2"/>
          <w:sz w:val="22"/>
          <w:szCs w:val="22"/>
        </w:rPr>
        <w:t xml:space="preserve"> manuals and skill descriptions.</w:t>
      </w:r>
    </w:p>
    <w:p w14:paraId="478C132D" w14:textId="77777777" w:rsidR="00B67A6B" w:rsidRPr="002B790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2E" w14:textId="77777777" w:rsidR="00B67A6B" w:rsidRPr="002B790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2B790F">
        <w:rPr>
          <w:rFonts w:ascii="Times New Roman" w:hAnsi="Times New Roman"/>
          <w:b/>
          <w:spacing w:val="-2"/>
          <w:sz w:val="22"/>
          <w:szCs w:val="22"/>
        </w:rPr>
        <w:t>Annual License Fees</w:t>
      </w:r>
    </w:p>
    <w:p w14:paraId="478C132F"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 xml:space="preserve">The fee for the initial term of the License is </w:t>
      </w:r>
      <w:r w:rsidRPr="00D76E12">
        <w:rPr>
          <w:rFonts w:ascii="Times New Roman" w:hAnsi="Times New Roman"/>
          <w:spacing w:val="-2"/>
          <w:sz w:val="22"/>
        </w:rPr>
        <w:t>$1,</w:t>
      </w:r>
      <w:r w:rsidR="00950491" w:rsidRPr="00D76E12">
        <w:rPr>
          <w:rFonts w:ascii="Times New Roman" w:hAnsi="Times New Roman"/>
          <w:spacing w:val="-2"/>
          <w:sz w:val="22"/>
        </w:rPr>
        <w:t>6</w:t>
      </w:r>
      <w:r w:rsidRPr="00D76E12">
        <w:rPr>
          <w:rFonts w:ascii="Times New Roman" w:hAnsi="Times New Roman"/>
          <w:spacing w:val="-2"/>
          <w:sz w:val="22"/>
        </w:rPr>
        <w:t xml:space="preserve">00.00 </w:t>
      </w:r>
      <w:r w:rsidRPr="00B65D5F">
        <w:rPr>
          <w:rFonts w:ascii="Times New Roman" w:hAnsi="Times New Roman"/>
          <w:spacing w:val="-2"/>
          <w:sz w:val="22"/>
          <w:szCs w:val="22"/>
        </w:rPr>
        <w:t>per profiler.  License fees for each subsequent 12 month renewal period shall be as specified on ACT</w:t>
      </w:r>
      <w:r w:rsidR="00E0286D" w:rsidRPr="00B65D5F">
        <w:rPr>
          <w:rFonts w:ascii="Times New Roman" w:hAnsi="Times New Roman"/>
          <w:spacing w:val="-2"/>
          <w:sz w:val="22"/>
          <w:szCs w:val="22"/>
        </w:rPr>
        <w:t>’</w:t>
      </w:r>
      <w:r w:rsidRPr="00B65D5F">
        <w:rPr>
          <w:rFonts w:ascii="Times New Roman" w:hAnsi="Times New Roman"/>
          <w:spacing w:val="-2"/>
          <w:sz w:val="22"/>
          <w:szCs w:val="22"/>
        </w:rPr>
        <w:t>s applicable fee schedule then in effect.</w:t>
      </w:r>
    </w:p>
    <w:p w14:paraId="478C1330"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31" w14:textId="77777777" w:rsidR="00B67A6B" w:rsidRPr="00B65D5F" w:rsidRDefault="00B67A6B">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lastRenderedPageBreak/>
        <w:t>Payments</w:t>
      </w:r>
    </w:p>
    <w:p w14:paraId="478C1332" w14:textId="77777777" w:rsidR="00B67A6B" w:rsidRPr="00B65D5F" w:rsidRDefault="00B67A6B">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The initial term license fee will be invoiced when the Agreement is accepted by ACT</w:t>
      </w:r>
      <w:r w:rsidR="00964B72" w:rsidRPr="00B65D5F">
        <w:rPr>
          <w:rFonts w:ascii="Times New Roman" w:hAnsi="Times New Roman"/>
          <w:spacing w:val="-2"/>
          <w:sz w:val="22"/>
          <w:szCs w:val="22"/>
        </w:rPr>
        <w:t xml:space="preserve">, provided that, if payment for the initial term of this Agreement was made under a prior agreement between ACT and Licensee, no </w:t>
      </w:r>
      <w:r w:rsidR="00975D21" w:rsidRPr="00B65D5F">
        <w:rPr>
          <w:rFonts w:ascii="Times New Roman" w:hAnsi="Times New Roman"/>
          <w:spacing w:val="-2"/>
          <w:sz w:val="22"/>
          <w:szCs w:val="22"/>
        </w:rPr>
        <w:t xml:space="preserve">further </w:t>
      </w:r>
      <w:r w:rsidR="00964B72" w:rsidRPr="00B65D5F">
        <w:rPr>
          <w:rFonts w:ascii="Times New Roman" w:hAnsi="Times New Roman"/>
          <w:spacing w:val="-2"/>
          <w:sz w:val="22"/>
          <w:szCs w:val="22"/>
        </w:rPr>
        <w:t>payment for the initial term will be required</w:t>
      </w:r>
      <w:r w:rsidRPr="00B65D5F">
        <w:rPr>
          <w:rFonts w:ascii="Times New Roman" w:hAnsi="Times New Roman"/>
          <w:spacing w:val="-2"/>
          <w:sz w:val="22"/>
          <w:szCs w:val="22"/>
        </w:rPr>
        <w:t>.  License fees for renewal periods will be invoiced at the beginning of each renewal term.  All amounts are due thirty (30) days from the date of invoice.  All taxes shall be at Licensee's sole expense.</w:t>
      </w:r>
    </w:p>
    <w:p w14:paraId="478C1333"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34"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t>System Updates and Modifications</w:t>
      </w:r>
    </w:p>
    <w:p w14:paraId="478C1335"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 xml:space="preserve">   Payment of the annual license fee will entitle Licensee to receive updates and modifications to SkillPro as may be issued by ACT, at its sole discretion, during the period covered by the fee. Upon receipt of an update or modification, Licensee shall promptly install the same</w:t>
      </w:r>
      <w:r w:rsidR="0032592A" w:rsidRPr="00B65D5F">
        <w:rPr>
          <w:rFonts w:ascii="Times New Roman" w:hAnsi="Times New Roman"/>
          <w:spacing w:val="-2"/>
          <w:sz w:val="22"/>
          <w:szCs w:val="22"/>
        </w:rPr>
        <w:t xml:space="preserve">. </w:t>
      </w:r>
    </w:p>
    <w:p w14:paraId="478C1336"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37" w14:textId="77777777" w:rsidR="0032592A" w:rsidRPr="00B65D5F" w:rsidRDefault="0032592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sidRPr="00B65D5F">
        <w:rPr>
          <w:rFonts w:ascii="Times New Roman" w:hAnsi="Times New Roman"/>
          <w:b/>
          <w:spacing w:val="-2"/>
          <w:sz w:val="22"/>
          <w:szCs w:val="22"/>
        </w:rPr>
        <w:t>Computer Requirements</w:t>
      </w:r>
    </w:p>
    <w:p w14:paraId="478C1338" w14:textId="77777777" w:rsidR="0032592A" w:rsidRPr="002B790F" w:rsidRDefault="0032592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 xml:space="preserve">   Licensee acknowledges and agrees that the computer configuration requirements located at</w:t>
      </w:r>
      <w:r w:rsidR="00975D21" w:rsidRPr="00B65D5F">
        <w:rPr>
          <w:rFonts w:ascii="Times New Roman" w:hAnsi="Times New Roman"/>
          <w:spacing w:val="-2"/>
          <w:sz w:val="22"/>
          <w:szCs w:val="22"/>
        </w:rPr>
        <w:t xml:space="preserve"> </w:t>
      </w:r>
      <w:hyperlink r:id="rId12" w:history="1">
        <w:r w:rsidR="000C1C56" w:rsidRPr="000B574D">
          <w:rPr>
            <w:rStyle w:val="Hyperlink"/>
            <w:rFonts w:ascii="Times New Roman" w:hAnsi="Times New Roman"/>
            <w:spacing w:val="-2"/>
            <w:sz w:val="22"/>
            <w:szCs w:val="22"/>
          </w:rPr>
          <w:t>http://www.act.org/workkeys/jptrain/</w:t>
        </w:r>
      </w:hyperlink>
      <w:r w:rsidR="000C1C56">
        <w:rPr>
          <w:rFonts w:ascii="Times New Roman" w:hAnsi="Times New Roman"/>
          <w:spacing w:val="-2"/>
          <w:sz w:val="22"/>
          <w:szCs w:val="22"/>
        </w:rPr>
        <w:t xml:space="preserve"> </w:t>
      </w:r>
      <w:r w:rsidRPr="002B790F">
        <w:rPr>
          <w:rFonts w:ascii="Times New Roman" w:hAnsi="Times New Roman"/>
          <w:spacing w:val="-2"/>
          <w:sz w:val="22"/>
          <w:szCs w:val="22"/>
        </w:rPr>
        <w:t>are required to properly access and use SkillPro and that ACT shall have no liability for matters relating to the failure to comply with these computer requirements.  ACT may revise these configuration requirements from time to time in its sole discretion.</w:t>
      </w:r>
    </w:p>
    <w:p w14:paraId="478C1339" w14:textId="77777777" w:rsidR="0032592A" w:rsidRPr="002B790F" w:rsidRDefault="0032592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3A"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r w:rsidRPr="00B65D5F">
        <w:rPr>
          <w:rFonts w:ascii="Times New Roman" w:hAnsi="Times New Roman"/>
          <w:b/>
          <w:spacing w:val="-2"/>
          <w:sz w:val="22"/>
          <w:szCs w:val="22"/>
        </w:rPr>
        <w:t>License Modifications</w:t>
      </w:r>
    </w:p>
    <w:p w14:paraId="478C133B"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 xml:space="preserve">Licensee may elect to expand the number of </w:t>
      </w:r>
      <w:r w:rsidR="00DF6EB9" w:rsidRPr="00B65D5F">
        <w:rPr>
          <w:rFonts w:ascii="Times New Roman" w:hAnsi="Times New Roman"/>
          <w:spacing w:val="-2"/>
          <w:sz w:val="22"/>
          <w:szCs w:val="22"/>
        </w:rPr>
        <w:t>Job Profilers</w:t>
      </w:r>
      <w:r w:rsidRPr="00B65D5F">
        <w:rPr>
          <w:rFonts w:ascii="Times New Roman" w:hAnsi="Times New Roman"/>
          <w:spacing w:val="-2"/>
          <w:sz w:val="22"/>
          <w:szCs w:val="22"/>
        </w:rPr>
        <w:t xml:space="preserve">.  Any expansions shall be in accordance with the terms and conditions of </w:t>
      </w:r>
      <w:r w:rsidR="00DF6EB9" w:rsidRPr="00B65D5F">
        <w:rPr>
          <w:rFonts w:ascii="Times New Roman" w:hAnsi="Times New Roman"/>
          <w:spacing w:val="-2"/>
          <w:sz w:val="22"/>
          <w:szCs w:val="22"/>
        </w:rPr>
        <w:t>this Agreement</w:t>
      </w:r>
      <w:r w:rsidRPr="00B65D5F">
        <w:rPr>
          <w:rFonts w:ascii="Times New Roman" w:hAnsi="Times New Roman"/>
          <w:spacing w:val="-2"/>
          <w:sz w:val="22"/>
          <w:szCs w:val="22"/>
        </w:rPr>
        <w:t>.  The fees for additional software</w:t>
      </w:r>
      <w:r w:rsidR="00DF6EB9" w:rsidRPr="00B65D5F">
        <w:rPr>
          <w:rFonts w:ascii="Times New Roman" w:hAnsi="Times New Roman"/>
          <w:spacing w:val="-2"/>
          <w:sz w:val="22"/>
          <w:szCs w:val="22"/>
        </w:rPr>
        <w:t xml:space="preserve"> for such Job Profilers</w:t>
      </w:r>
      <w:r w:rsidRPr="00B65D5F">
        <w:rPr>
          <w:rFonts w:ascii="Times New Roman" w:hAnsi="Times New Roman"/>
          <w:spacing w:val="-2"/>
          <w:sz w:val="22"/>
          <w:szCs w:val="22"/>
        </w:rPr>
        <w:t xml:space="preserve"> shall be the fees in effect at such time.  Fees for mid</w:t>
      </w:r>
      <w:r w:rsidRPr="00B65D5F">
        <w:rPr>
          <w:rFonts w:ascii="Times New Roman" w:hAnsi="Times New Roman"/>
          <w:spacing w:val="-2"/>
          <w:sz w:val="22"/>
          <w:szCs w:val="22"/>
        </w:rPr>
        <w:noBreakHyphen/>
        <w:t>term expansion shall be prorated to the Agreement renewal date.</w:t>
      </w:r>
    </w:p>
    <w:p w14:paraId="478C133C"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3D"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t>SkillPro Software Ownership</w:t>
      </w:r>
    </w:p>
    <w:p w14:paraId="478C133E"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ACT is the owner of the SkillPro software and holds all copyrights and other proprietary interests in the software and in the related docu</w:t>
      </w:r>
      <w:r w:rsidR="0014480F" w:rsidRPr="00B65D5F">
        <w:rPr>
          <w:rFonts w:ascii="Times New Roman" w:hAnsi="Times New Roman"/>
          <w:spacing w:val="-2"/>
          <w:sz w:val="22"/>
          <w:szCs w:val="22"/>
        </w:rPr>
        <w:t>ments created by ACT.  Licensee’</w:t>
      </w:r>
      <w:r w:rsidRPr="00B65D5F">
        <w:rPr>
          <w:rFonts w:ascii="Times New Roman" w:hAnsi="Times New Roman"/>
          <w:spacing w:val="-2"/>
          <w:sz w:val="22"/>
          <w:szCs w:val="22"/>
        </w:rPr>
        <w:t xml:space="preserve">s interest is strictly that of a </w:t>
      </w:r>
      <w:r w:rsidR="00DF6EB9" w:rsidRPr="00B65D5F">
        <w:rPr>
          <w:rFonts w:ascii="Times New Roman" w:hAnsi="Times New Roman"/>
          <w:spacing w:val="-2"/>
          <w:sz w:val="22"/>
          <w:szCs w:val="22"/>
        </w:rPr>
        <w:t xml:space="preserve">licensee </w:t>
      </w:r>
      <w:r w:rsidRPr="00B65D5F">
        <w:rPr>
          <w:rFonts w:ascii="Times New Roman" w:hAnsi="Times New Roman"/>
          <w:spacing w:val="-2"/>
          <w:sz w:val="22"/>
          <w:szCs w:val="22"/>
        </w:rPr>
        <w:t xml:space="preserve">subject to this Agreement.  SkillPro may be used only by </w:t>
      </w:r>
      <w:r w:rsidR="00DF6EB9" w:rsidRPr="00B65D5F">
        <w:rPr>
          <w:rFonts w:ascii="Times New Roman" w:hAnsi="Times New Roman"/>
          <w:spacing w:val="-2"/>
          <w:sz w:val="22"/>
          <w:szCs w:val="22"/>
        </w:rPr>
        <w:t>Job Profilers</w:t>
      </w:r>
      <w:r w:rsidRPr="00B65D5F">
        <w:rPr>
          <w:rFonts w:ascii="Times New Roman" w:hAnsi="Times New Roman"/>
          <w:spacing w:val="-2"/>
          <w:sz w:val="22"/>
          <w:szCs w:val="22"/>
        </w:rPr>
        <w:t>.  Use by others is prohibited.</w:t>
      </w:r>
    </w:p>
    <w:p w14:paraId="478C133F"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r>
      <w:r w:rsidR="00A549B5" w:rsidRPr="00B65D5F">
        <w:rPr>
          <w:rFonts w:ascii="Times New Roman" w:hAnsi="Times New Roman"/>
          <w:spacing w:val="-2"/>
          <w:sz w:val="22"/>
          <w:szCs w:val="22"/>
        </w:rPr>
        <w:t>Licensee may not (a) use SkillPro for any other purpose</w:t>
      </w:r>
      <w:r w:rsidR="00DF6EB9" w:rsidRPr="00B65D5F">
        <w:rPr>
          <w:rFonts w:ascii="Times New Roman" w:hAnsi="Times New Roman"/>
          <w:spacing w:val="-2"/>
          <w:sz w:val="22"/>
          <w:szCs w:val="22"/>
        </w:rPr>
        <w:t xml:space="preserve"> not permitted herein</w:t>
      </w:r>
      <w:r w:rsidR="00A549B5" w:rsidRPr="00B65D5F">
        <w:rPr>
          <w:rFonts w:ascii="Times New Roman" w:hAnsi="Times New Roman"/>
          <w:spacing w:val="-2"/>
          <w:sz w:val="22"/>
          <w:szCs w:val="22"/>
        </w:rPr>
        <w:t xml:space="preserve">, (b) assign, license, sell, loan, </w:t>
      </w:r>
      <w:r w:rsidR="00DF6EB9" w:rsidRPr="00B65D5F">
        <w:rPr>
          <w:rFonts w:ascii="Times New Roman" w:hAnsi="Times New Roman"/>
          <w:spacing w:val="-2"/>
          <w:sz w:val="22"/>
          <w:szCs w:val="22"/>
        </w:rPr>
        <w:t>lease, or otherwise transfer SkillPro</w:t>
      </w:r>
      <w:r w:rsidR="00A549B5" w:rsidRPr="00B65D5F">
        <w:rPr>
          <w:rFonts w:ascii="Times New Roman" w:hAnsi="Times New Roman"/>
          <w:spacing w:val="-2"/>
          <w:sz w:val="22"/>
          <w:szCs w:val="22"/>
        </w:rPr>
        <w:t xml:space="preserve"> in whole or in part, (c) authorize o</w:t>
      </w:r>
      <w:r w:rsidR="00DF6EB9" w:rsidRPr="00B65D5F">
        <w:rPr>
          <w:rFonts w:ascii="Times New Roman" w:hAnsi="Times New Roman"/>
          <w:spacing w:val="-2"/>
          <w:sz w:val="22"/>
          <w:szCs w:val="22"/>
        </w:rPr>
        <w:t>r allow a third party to use</w:t>
      </w:r>
      <w:r w:rsidR="00A549B5" w:rsidRPr="00B65D5F">
        <w:rPr>
          <w:rFonts w:ascii="Times New Roman" w:hAnsi="Times New Roman"/>
          <w:spacing w:val="-2"/>
          <w:sz w:val="22"/>
          <w:szCs w:val="22"/>
        </w:rPr>
        <w:t xml:space="preserve"> </w:t>
      </w:r>
      <w:r w:rsidR="00DF6EB9" w:rsidRPr="00B65D5F">
        <w:rPr>
          <w:rFonts w:ascii="Times New Roman" w:hAnsi="Times New Roman"/>
          <w:spacing w:val="-2"/>
          <w:sz w:val="22"/>
          <w:szCs w:val="22"/>
        </w:rPr>
        <w:t>SkillPro</w:t>
      </w:r>
      <w:r w:rsidR="00A549B5" w:rsidRPr="00B65D5F">
        <w:rPr>
          <w:rFonts w:ascii="Times New Roman" w:hAnsi="Times New Roman"/>
          <w:spacing w:val="-2"/>
          <w:sz w:val="22"/>
          <w:szCs w:val="22"/>
        </w:rPr>
        <w:t>, (d) copy, or allow anyone else to copy, in whole or in</w:t>
      </w:r>
      <w:r w:rsidR="00DF6EB9" w:rsidRPr="00B65D5F">
        <w:rPr>
          <w:rFonts w:ascii="Times New Roman" w:hAnsi="Times New Roman"/>
          <w:spacing w:val="-2"/>
          <w:sz w:val="22"/>
          <w:szCs w:val="22"/>
        </w:rPr>
        <w:t xml:space="preserve"> part,</w:t>
      </w:r>
      <w:r w:rsidR="00A549B5" w:rsidRPr="00B65D5F">
        <w:rPr>
          <w:rFonts w:ascii="Times New Roman" w:hAnsi="Times New Roman"/>
          <w:spacing w:val="-2"/>
          <w:sz w:val="22"/>
          <w:szCs w:val="22"/>
        </w:rPr>
        <w:t xml:space="preserve"> SkillPro</w:t>
      </w:r>
      <w:r w:rsidR="00DF6EB9" w:rsidRPr="00B65D5F">
        <w:rPr>
          <w:rFonts w:ascii="Times New Roman" w:hAnsi="Times New Roman"/>
          <w:spacing w:val="-2"/>
          <w:sz w:val="22"/>
          <w:szCs w:val="22"/>
        </w:rPr>
        <w:t>,</w:t>
      </w:r>
      <w:r w:rsidR="00A549B5" w:rsidRPr="00B65D5F">
        <w:rPr>
          <w:rFonts w:ascii="Times New Roman" w:hAnsi="Times New Roman"/>
          <w:spacing w:val="-2"/>
          <w:sz w:val="22"/>
          <w:szCs w:val="22"/>
        </w:rPr>
        <w:t xml:space="preserve"> (e) or modify, reverse engineer</w:t>
      </w:r>
      <w:r w:rsidR="00DF6EB9" w:rsidRPr="00B65D5F">
        <w:rPr>
          <w:rFonts w:ascii="Times New Roman" w:hAnsi="Times New Roman"/>
          <w:spacing w:val="-2"/>
          <w:sz w:val="22"/>
          <w:szCs w:val="22"/>
        </w:rPr>
        <w:t>, decompile, or disassemble SkillPro</w:t>
      </w:r>
      <w:r w:rsidR="00A549B5" w:rsidRPr="00B65D5F">
        <w:rPr>
          <w:rFonts w:ascii="Times New Roman" w:hAnsi="Times New Roman"/>
          <w:spacing w:val="-2"/>
          <w:sz w:val="22"/>
          <w:szCs w:val="22"/>
        </w:rPr>
        <w:t>.</w:t>
      </w:r>
      <w:r w:rsidRPr="00B65D5F">
        <w:rPr>
          <w:rFonts w:ascii="Times New Roman" w:hAnsi="Times New Roman"/>
          <w:spacing w:val="-2"/>
          <w:sz w:val="22"/>
          <w:szCs w:val="22"/>
        </w:rPr>
        <w:tab/>
        <w:t xml:space="preserve">Licensee's making or allowing any unauthorized use of SkillPro shall be </w:t>
      </w:r>
      <w:r w:rsidR="00DF6EB9" w:rsidRPr="00B65D5F">
        <w:rPr>
          <w:rFonts w:ascii="Times New Roman" w:hAnsi="Times New Roman"/>
          <w:spacing w:val="-2"/>
          <w:sz w:val="22"/>
          <w:szCs w:val="22"/>
        </w:rPr>
        <w:t xml:space="preserve">a </w:t>
      </w:r>
      <w:r w:rsidR="0014480F" w:rsidRPr="00B65D5F">
        <w:rPr>
          <w:rFonts w:ascii="Times New Roman" w:hAnsi="Times New Roman"/>
          <w:spacing w:val="-2"/>
          <w:sz w:val="22"/>
          <w:szCs w:val="22"/>
        </w:rPr>
        <w:t xml:space="preserve">violation of this Agreement.  </w:t>
      </w:r>
      <w:r w:rsidRPr="00B65D5F">
        <w:rPr>
          <w:rFonts w:ascii="Times New Roman" w:hAnsi="Times New Roman"/>
          <w:spacing w:val="-2"/>
          <w:sz w:val="22"/>
          <w:szCs w:val="22"/>
        </w:rPr>
        <w:t xml:space="preserve">ACT, in addition to other rights and remedies for default, </w:t>
      </w:r>
      <w:r w:rsidR="00DF6EB9" w:rsidRPr="00B65D5F">
        <w:rPr>
          <w:rFonts w:ascii="Times New Roman" w:hAnsi="Times New Roman"/>
          <w:spacing w:val="-2"/>
          <w:sz w:val="22"/>
          <w:szCs w:val="22"/>
        </w:rPr>
        <w:t xml:space="preserve">including termination of this Agreement, </w:t>
      </w:r>
      <w:r w:rsidRPr="00B65D5F">
        <w:rPr>
          <w:rFonts w:ascii="Times New Roman" w:hAnsi="Times New Roman"/>
          <w:spacing w:val="-2"/>
          <w:sz w:val="22"/>
          <w:szCs w:val="22"/>
        </w:rPr>
        <w:t>shall have the right to recover from Licensee</w:t>
      </w:r>
      <w:r w:rsidR="001D0E39" w:rsidRPr="00B65D5F">
        <w:rPr>
          <w:rFonts w:ascii="Times New Roman" w:hAnsi="Times New Roman"/>
          <w:spacing w:val="-2"/>
          <w:sz w:val="22"/>
          <w:szCs w:val="22"/>
        </w:rPr>
        <w:t>, at a minimum,</w:t>
      </w:r>
      <w:r w:rsidRPr="00B65D5F">
        <w:rPr>
          <w:rFonts w:ascii="Times New Roman" w:hAnsi="Times New Roman"/>
          <w:spacing w:val="-2"/>
          <w:sz w:val="22"/>
          <w:szCs w:val="22"/>
        </w:rPr>
        <w:t xml:space="preserve"> an amount equal to the greater of (1) the sum that ACT would have charged the persons making unauthorized use, or (2) any amount received by Licensee for the unauthorized use.</w:t>
      </w:r>
    </w:p>
    <w:p w14:paraId="478C1340" w14:textId="77777777" w:rsidR="0018303F" w:rsidRPr="00B65D5F" w:rsidRDefault="0018303F">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b/>
          <w:spacing w:val="-2"/>
          <w:sz w:val="22"/>
          <w:szCs w:val="22"/>
        </w:rPr>
      </w:pPr>
    </w:p>
    <w:p w14:paraId="478C1341"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t>Responsibility of Parties</w:t>
      </w:r>
    </w:p>
    <w:p w14:paraId="478C1342"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ACT agrees to</w:t>
      </w:r>
    </w:p>
    <w:p w14:paraId="478C1343" w14:textId="77777777" w:rsidR="00B67A6B" w:rsidRPr="00B65D5F" w:rsidRDefault="0032592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A</w:t>
      </w:r>
      <w:r w:rsidR="00B67A6B" w:rsidRPr="00B65D5F">
        <w:rPr>
          <w:rFonts w:ascii="Times New Roman" w:hAnsi="Times New Roman"/>
          <w:spacing w:val="-2"/>
          <w:sz w:val="22"/>
          <w:szCs w:val="22"/>
        </w:rPr>
        <w:t>.</w:t>
      </w:r>
      <w:r w:rsidR="00B67A6B" w:rsidRPr="00B65D5F">
        <w:rPr>
          <w:rFonts w:ascii="Times New Roman" w:hAnsi="Times New Roman"/>
          <w:spacing w:val="-2"/>
          <w:sz w:val="22"/>
          <w:szCs w:val="22"/>
        </w:rPr>
        <w:tab/>
      </w:r>
      <w:proofErr w:type="gramStart"/>
      <w:r w:rsidR="00B67A6B" w:rsidRPr="00B65D5F">
        <w:rPr>
          <w:rFonts w:ascii="Times New Roman" w:hAnsi="Times New Roman"/>
          <w:spacing w:val="-2"/>
          <w:sz w:val="22"/>
          <w:szCs w:val="22"/>
        </w:rPr>
        <w:t>provide</w:t>
      </w:r>
      <w:proofErr w:type="gramEnd"/>
      <w:r w:rsidR="00B67A6B" w:rsidRPr="00B65D5F">
        <w:rPr>
          <w:rFonts w:ascii="Times New Roman" w:hAnsi="Times New Roman"/>
          <w:spacing w:val="-2"/>
          <w:sz w:val="22"/>
          <w:szCs w:val="22"/>
        </w:rPr>
        <w:t xml:space="preserve"> Licensee with </w:t>
      </w:r>
      <w:r w:rsidR="00DF6EB9" w:rsidRPr="00B65D5F">
        <w:rPr>
          <w:rFonts w:ascii="Times New Roman" w:hAnsi="Times New Roman"/>
          <w:spacing w:val="-2"/>
          <w:sz w:val="22"/>
          <w:szCs w:val="22"/>
        </w:rPr>
        <w:t>SkillPro</w:t>
      </w:r>
      <w:r w:rsidR="00B67A6B" w:rsidRPr="00B65D5F">
        <w:rPr>
          <w:rFonts w:ascii="Times New Roman" w:hAnsi="Times New Roman"/>
          <w:spacing w:val="-2"/>
          <w:sz w:val="22"/>
          <w:szCs w:val="22"/>
        </w:rPr>
        <w:t xml:space="preserve"> and its related materials, and any modifications of each as they may occur;</w:t>
      </w:r>
    </w:p>
    <w:p w14:paraId="478C1344" w14:textId="77777777" w:rsidR="00B67A6B" w:rsidRPr="002B790F" w:rsidRDefault="0032592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B</w:t>
      </w:r>
      <w:r w:rsidR="00B67A6B" w:rsidRPr="00B65D5F">
        <w:rPr>
          <w:rFonts w:ascii="Times New Roman" w:hAnsi="Times New Roman"/>
          <w:spacing w:val="-2"/>
          <w:sz w:val="22"/>
          <w:szCs w:val="22"/>
        </w:rPr>
        <w:t>.</w:t>
      </w:r>
      <w:r w:rsidR="00B67A6B" w:rsidRPr="00B65D5F">
        <w:rPr>
          <w:rFonts w:ascii="Times New Roman" w:hAnsi="Times New Roman"/>
          <w:spacing w:val="-2"/>
          <w:sz w:val="22"/>
          <w:szCs w:val="22"/>
        </w:rPr>
        <w:tab/>
        <w:t>provide Licensee with technical support for the then</w:t>
      </w:r>
      <w:r w:rsidR="00B67A6B" w:rsidRPr="00B65D5F">
        <w:rPr>
          <w:rFonts w:ascii="Times New Roman" w:hAnsi="Times New Roman"/>
          <w:spacing w:val="-2"/>
          <w:sz w:val="22"/>
          <w:szCs w:val="22"/>
        </w:rPr>
        <w:noBreakHyphen/>
        <w:t xml:space="preserve">current version of </w:t>
      </w:r>
      <w:r w:rsidR="00DF6EB9" w:rsidRPr="00B65D5F">
        <w:rPr>
          <w:rFonts w:ascii="Times New Roman" w:hAnsi="Times New Roman"/>
          <w:spacing w:val="-2"/>
          <w:sz w:val="22"/>
          <w:szCs w:val="22"/>
        </w:rPr>
        <w:t>SkillPro</w:t>
      </w:r>
      <w:r w:rsidR="00B67A6B" w:rsidRPr="00B65D5F">
        <w:rPr>
          <w:rFonts w:ascii="Times New Roman" w:hAnsi="Times New Roman"/>
          <w:spacing w:val="-2"/>
          <w:sz w:val="22"/>
          <w:szCs w:val="22"/>
        </w:rPr>
        <w:t xml:space="preserve"> via telephone or electronic mail</w:t>
      </w:r>
      <w:r w:rsidR="002B790F">
        <w:rPr>
          <w:rFonts w:ascii="Times New Roman" w:hAnsi="Times New Roman"/>
          <w:spacing w:val="-2"/>
          <w:sz w:val="22"/>
          <w:szCs w:val="22"/>
        </w:rPr>
        <w:t>; and</w:t>
      </w:r>
    </w:p>
    <w:p w14:paraId="478C1345" w14:textId="77777777" w:rsidR="007207F8" w:rsidRPr="00B65D5F" w:rsidRDefault="007207F8">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 xml:space="preserve">C. </w:t>
      </w:r>
      <w:proofErr w:type="gramStart"/>
      <w:r w:rsidRPr="00B65D5F">
        <w:rPr>
          <w:rFonts w:ascii="Times New Roman" w:hAnsi="Times New Roman"/>
          <w:spacing w:val="-2"/>
          <w:sz w:val="22"/>
          <w:szCs w:val="22"/>
        </w:rPr>
        <w:t>provide</w:t>
      </w:r>
      <w:proofErr w:type="gramEnd"/>
      <w:r w:rsidRPr="00B65D5F">
        <w:rPr>
          <w:rFonts w:ascii="Times New Roman" w:hAnsi="Times New Roman"/>
          <w:spacing w:val="-2"/>
          <w:sz w:val="22"/>
          <w:szCs w:val="22"/>
        </w:rPr>
        <w:t xml:space="preserve"> support by telephone for initial installation and updates and modifications.</w:t>
      </w:r>
    </w:p>
    <w:p w14:paraId="478C1346"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47"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Licensee agrees to</w:t>
      </w:r>
    </w:p>
    <w:p w14:paraId="478C1348"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A.</w:t>
      </w:r>
      <w:r w:rsidRPr="00B65D5F">
        <w:rPr>
          <w:rFonts w:ascii="Times New Roman" w:hAnsi="Times New Roman"/>
          <w:spacing w:val="-2"/>
          <w:sz w:val="22"/>
          <w:szCs w:val="22"/>
        </w:rPr>
        <w:tab/>
      </w:r>
      <w:proofErr w:type="gramStart"/>
      <w:r w:rsidRPr="00B65D5F">
        <w:rPr>
          <w:rFonts w:ascii="Times New Roman" w:hAnsi="Times New Roman"/>
          <w:spacing w:val="-2"/>
          <w:sz w:val="22"/>
          <w:szCs w:val="22"/>
        </w:rPr>
        <w:t>ensure</w:t>
      </w:r>
      <w:proofErr w:type="gramEnd"/>
      <w:r w:rsidRPr="00B65D5F">
        <w:rPr>
          <w:rFonts w:ascii="Times New Roman" w:hAnsi="Times New Roman"/>
          <w:spacing w:val="-2"/>
          <w:sz w:val="22"/>
          <w:szCs w:val="22"/>
        </w:rPr>
        <w:t xml:space="preserve"> that SkillPro and its related materials are used to conduct job profiling sessions and for that purpose only;</w:t>
      </w:r>
    </w:p>
    <w:p w14:paraId="478C1349"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B.</w:t>
      </w:r>
      <w:r w:rsidRPr="00B65D5F">
        <w:rPr>
          <w:rFonts w:ascii="Times New Roman" w:hAnsi="Times New Roman"/>
          <w:spacing w:val="-2"/>
          <w:sz w:val="22"/>
          <w:szCs w:val="22"/>
        </w:rPr>
        <w:tab/>
        <w:t>ensure that SkillPro is used in job profiling sessions only by ACT</w:t>
      </w:r>
      <w:r w:rsidRPr="00B65D5F">
        <w:rPr>
          <w:rFonts w:ascii="Times New Roman" w:hAnsi="Times New Roman"/>
          <w:spacing w:val="-2"/>
          <w:sz w:val="22"/>
          <w:szCs w:val="22"/>
        </w:rPr>
        <w:noBreakHyphen/>
        <w:t>authorized job profilers, though the profiler may engage others to assist in entering and editing text into the software;</w:t>
      </w:r>
    </w:p>
    <w:p w14:paraId="478C134A"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C.</w:t>
      </w:r>
      <w:r w:rsidRPr="00B65D5F">
        <w:rPr>
          <w:rFonts w:ascii="Times New Roman" w:hAnsi="Times New Roman"/>
          <w:spacing w:val="-2"/>
          <w:sz w:val="22"/>
          <w:szCs w:val="22"/>
        </w:rPr>
        <w:tab/>
      </w:r>
      <w:proofErr w:type="gramStart"/>
      <w:r w:rsidRPr="00B65D5F">
        <w:rPr>
          <w:rFonts w:ascii="Times New Roman" w:hAnsi="Times New Roman"/>
          <w:spacing w:val="-2"/>
          <w:sz w:val="22"/>
          <w:szCs w:val="22"/>
        </w:rPr>
        <w:t>submit</w:t>
      </w:r>
      <w:proofErr w:type="gramEnd"/>
      <w:r w:rsidRPr="00B65D5F">
        <w:rPr>
          <w:rFonts w:ascii="Times New Roman" w:hAnsi="Times New Roman"/>
          <w:spacing w:val="-2"/>
          <w:sz w:val="22"/>
          <w:szCs w:val="22"/>
        </w:rPr>
        <w:t xml:space="preserve"> job profiling reports to ACT in a timely manner via electronic data exchange and ensure that the reports meet ACT standards;</w:t>
      </w:r>
    </w:p>
    <w:p w14:paraId="478C134B"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D.</w:t>
      </w:r>
      <w:r w:rsidRPr="00B65D5F">
        <w:rPr>
          <w:rFonts w:ascii="Times New Roman" w:hAnsi="Times New Roman"/>
          <w:spacing w:val="-2"/>
          <w:sz w:val="22"/>
          <w:szCs w:val="22"/>
        </w:rPr>
        <w:tab/>
        <w:t xml:space="preserve">be responsible for supervision, management and control of the use of SkillPro including, but not limited to:  (1) assuring proper machine configuration, program installation, audit controls, backup and operating methods, (2) implementing security and accuracy of input and output, as well as restart and recovery in the event of malfunctions, </w:t>
      </w:r>
      <w:r w:rsidR="007169EB" w:rsidRPr="00B65D5F">
        <w:rPr>
          <w:rFonts w:ascii="Times New Roman" w:hAnsi="Times New Roman"/>
          <w:spacing w:val="-2"/>
          <w:sz w:val="22"/>
          <w:szCs w:val="22"/>
        </w:rPr>
        <w:t xml:space="preserve">and </w:t>
      </w:r>
      <w:r w:rsidRPr="00B65D5F">
        <w:rPr>
          <w:rFonts w:ascii="Times New Roman" w:hAnsi="Times New Roman"/>
          <w:spacing w:val="-2"/>
          <w:sz w:val="22"/>
          <w:szCs w:val="22"/>
        </w:rPr>
        <w:t>(3) ensuring that personnel are ACT-trained and ACT-authorized;</w:t>
      </w:r>
    </w:p>
    <w:p w14:paraId="478C134C"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E.</w:t>
      </w:r>
      <w:r w:rsidRPr="00B65D5F">
        <w:rPr>
          <w:rFonts w:ascii="Times New Roman" w:hAnsi="Times New Roman"/>
          <w:spacing w:val="-2"/>
          <w:sz w:val="22"/>
          <w:szCs w:val="22"/>
        </w:rPr>
        <w:tab/>
        <w:t>conduct business in a highly professional and ethical manner, consistent with generally accepted standards for the performance of job profiling services;</w:t>
      </w:r>
      <w:r w:rsidR="00E920AE" w:rsidRPr="00B65D5F">
        <w:rPr>
          <w:rFonts w:ascii="Times New Roman" w:hAnsi="Times New Roman"/>
          <w:spacing w:val="-2"/>
          <w:sz w:val="22"/>
          <w:szCs w:val="22"/>
        </w:rPr>
        <w:t xml:space="preserve"> </w:t>
      </w:r>
      <w:r w:rsidR="007207F8" w:rsidRPr="00B65D5F">
        <w:rPr>
          <w:rFonts w:ascii="Times New Roman" w:hAnsi="Times New Roman"/>
          <w:spacing w:val="-2"/>
          <w:sz w:val="22"/>
          <w:szCs w:val="22"/>
        </w:rPr>
        <w:t>and</w:t>
      </w:r>
    </w:p>
    <w:p w14:paraId="478C134D" w14:textId="77777777" w:rsidR="00975D21" w:rsidRPr="002B790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49" w:hanging="249"/>
        <w:jc w:val="both"/>
        <w:rPr>
          <w:rFonts w:ascii="Times New Roman" w:hAnsi="Times New Roman"/>
          <w:spacing w:val="-2"/>
          <w:sz w:val="22"/>
          <w:szCs w:val="22"/>
        </w:rPr>
      </w:pPr>
      <w:r w:rsidRPr="00B65D5F">
        <w:rPr>
          <w:rFonts w:ascii="Times New Roman" w:hAnsi="Times New Roman"/>
          <w:spacing w:val="-2"/>
          <w:sz w:val="22"/>
          <w:szCs w:val="22"/>
        </w:rPr>
        <w:t>F.</w:t>
      </w:r>
      <w:r w:rsidRPr="00B65D5F">
        <w:rPr>
          <w:rFonts w:ascii="Times New Roman" w:hAnsi="Times New Roman"/>
          <w:spacing w:val="-2"/>
          <w:sz w:val="22"/>
          <w:szCs w:val="22"/>
        </w:rPr>
        <w:tab/>
      </w:r>
      <w:proofErr w:type="gramStart"/>
      <w:r w:rsidRPr="00B65D5F">
        <w:rPr>
          <w:rFonts w:ascii="Times New Roman" w:hAnsi="Times New Roman"/>
          <w:spacing w:val="-2"/>
          <w:sz w:val="22"/>
          <w:szCs w:val="22"/>
        </w:rPr>
        <w:t>comply</w:t>
      </w:r>
      <w:proofErr w:type="gramEnd"/>
      <w:r w:rsidRPr="00B65D5F">
        <w:rPr>
          <w:rFonts w:ascii="Times New Roman" w:hAnsi="Times New Roman"/>
          <w:spacing w:val="-2"/>
          <w:sz w:val="22"/>
          <w:szCs w:val="22"/>
        </w:rPr>
        <w:t xml:space="preserve"> with all federal, state, and local laws</w:t>
      </w:r>
      <w:r w:rsidR="002B790F">
        <w:rPr>
          <w:rFonts w:ascii="Times New Roman" w:hAnsi="Times New Roman"/>
          <w:spacing w:val="-2"/>
          <w:sz w:val="22"/>
          <w:szCs w:val="22"/>
        </w:rPr>
        <w:t>.</w:t>
      </w:r>
      <w:r w:rsidR="00975D21" w:rsidRPr="002B790F">
        <w:rPr>
          <w:rFonts w:ascii="Times New Roman" w:hAnsi="Times New Roman"/>
          <w:spacing w:val="-2"/>
          <w:sz w:val="22"/>
          <w:szCs w:val="22"/>
        </w:rPr>
        <w:t xml:space="preserve"> </w:t>
      </w:r>
    </w:p>
    <w:p w14:paraId="478C134E"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4F"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t>Limited Warranty</w:t>
      </w:r>
    </w:p>
    <w:p w14:paraId="478C1350"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 xml:space="preserve">ACT WARRANTS THAT SKILLPRO WILL CONFORM TO PUBLISHED SPECIFICATIONS AND BE IN GOOD WORKING ORDER WHEN DELIVERED.   </w:t>
      </w:r>
      <w:r w:rsidR="001D0E39" w:rsidRPr="00B65D5F">
        <w:rPr>
          <w:rFonts w:ascii="Times New Roman" w:hAnsi="Times New Roman"/>
          <w:spacing w:val="-2"/>
          <w:sz w:val="22"/>
          <w:szCs w:val="22"/>
        </w:rPr>
        <w:t xml:space="preserve">ACT EXPRESSLY DISCLAIMS ANY AND </w:t>
      </w:r>
      <w:r w:rsidRPr="00B65D5F">
        <w:rPr>
          <w:rFonts w:ascii="Times New Roman" w:hAnsi="Times New Roman"/>
          <w:spacing w:val="-2"/>
          <w:sz w:val="22"/>
          <w:szCs w:val="22"/>
        </w:rPr>
        <w:t>ALL OTHER WARRANTIES,</w:t>
      </w:r>
      <w:r w:rsidR="001D0E39" w:rsidRPr="00B65D5F">
        <w:rPr>
          <w:rFonts w:ascii="Times New Roman" w:hAnsi="Times New Roman"/>
          <w:spacing w:val="-2"/>
          <w:sz w:val="22"/>
          <w:szCs w:val="22"/>
        </w:rPr>
        <w:t xml:space="preserve"> OF ANY KIND OR NATURE,</w:t>
      </w:r>
      <w:r w:rsidRPr="00B65D5F">
        <w:rPr>
          <w:rFonts w:ascii="Times New Roman" w:hAnsi="Times New Roman"/>
          <w:spacing w:val="-2"/>
          <w:sz w:val="22"/>
          <w:szCs w:val="22"/>
        </w:rPr>
        <w:t xml:space="preserve"> EXPRESS OR IMPLIED INCLUDING, WITHOUT LIMITATION, ANY IMPLIED WARRANTIES OF MERCHANTABILITY OR FITNESS FOR A PARTICULAR PURPOSE</w:t>
      </w:r>
      <w:r w:rsidR="001D0E39" w:rsidRPr="00B65D5F">
        <w:rPr>
          <w:rFonts w:ascii="Times New Roman" w:hAnsi="Times New Roman"/>
          <w:spacing w:val="-2"/>
          <w:sz w:val="22"/>
          <w:szCs w:val="22"/>
        </w:rPr>
        <w:t>, WARRANTIES REGARDING GUARANTEED UPTIME, OR WARRANTIES ARIS</w:t>
      </w:r>
      <w:r w:rsidR="007207F8" w:rsidRPr="00B65D5F">
        <w:rPr>
          <w:rFonts w:ascii="Times New Roman" w:hAnsi="Times New Roman"/>
          <w:spacing w:val="-2"/>
          <w:sz w:val="22"/>
          <w:szCs w:val="22"/>
        </w:rPr>
        <w:t>I</w:t>
      </w:r>
      <w:r w:rsidR="001D0E39" w:rsidRPr="00B65D5F">
        <w:rPr>
          <w:rFonts w:ascii="Times New Roman" w:hAnsi="Times New Roman"/>
          <w:spacing w:val="-2"/>
          <w:sz w:val="22"/>
          <w:szCs w:val="22"/>
        </w:rPr>
        <w:t xml:space="preserve">NG BY STATUE OR OTHERWISE IN LAW OR FROM A COURSE OF DEALING OR USE OF TRADE </w:t>
      </w:r>
      <w:r w:rsidRPr="00B65D5F">
        <w:rPr>
          <w:rFonts w:ascii="Times New Roman" w:hAnsi="Times New Roman"/>
          <w:spacing w:val="-2"/>
          <w:sz w:val="22"/>
          <w:szCs w:val="22"/>
        </w:rPr>
        <w:t>.</w:t>
      </w:r>
    </w:p>
    <w:p w14:paraId="478C1351"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52" w14:textId="77777777" w:rsidR="00DF6EB9" w:rsidRPr="00B65D5F" w:rsidRDefault="00DF6EB9">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caps/>
          <w:color w:val="000000"/>
          <w:sz w:val="22"/>
          <w:szCs w:val="22"/>
        </w:rPr>
        <w:t>customer shall have the sole responsibility for assuring that its use of SKILLPRO complies with federal, state and local laws and regulations and all labor, employee, or other contracts or practices to which it is a party.</w:t>
      </w:r>
    </w:p>
    <w:p w14:paraId="478C1353" w14:textId="77777777" w:rsidR="00DF6EB9" w:rsidRPr="00B65D5F" w:rsidRDefault="00DF6EB9">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54" w14:textId="77777777" w:rsidR="00B67A6B" w:rsidRPr="002B790F" w:rsidRDefault="00B67A6B" w:rsidP="007207F8">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 xml:space="preserve">ACT disclaims and shall have no responsibility for (1) the operation of other products that may interfere with SkillPro, (2) technical difficulties that may arise due to the simultaneous operation of other software, (3) any loss </w:t>
      </w:r>
      <w:proofErr w:type="gramStart"/>
      <w:r w:rsidRPr="00B65D5F">
        <w:rPr>
          <w:rFonts w:ascii="Times New Roman" w:hAnsi="Times New Roman"/>
          <w:spacing w:val="-2"/>
          <w:sz w:val="22"/>
          <w:szCs w:val="22"/>
        </w:rPr>
        <w:t xml:space="preserve">of  </w:t>
      </w:r>
      <w:r w:rsidR="007207F8" w:rsidRPr="00B65D5F">
        <w:rPr>
          <w:rFonts w:ascii="Times New Roman" w:hAnsi="Times New Roman"/>
          <w:spacing w:val="-2"/>
          <w:sz w:val="22"/>
          <w:szCs w:val="22"/>
        </w:rPr>
        <w:t>profile</w:t>
      </w:r>
      <w:proofErr w:type="gramEnd"/>
      <w:r w:rsidR="007207F8" w:rsidRPr="00B65D5F">
        <w:rPr>
          <w:rFonts w:ascii="Times New Roman" w:hAnsi="Times New Roman"/>
          <w:spacing w:val="-2"/>
          <w:sz w:val="22"/>
          <w:szCs w:val="22"/>
        </w:rPr>
        <w:t xml:space="preserve"> </w:t>
      </w:r>
      <w:r w:rsidRPr="00B65D5F">
        <w:rPr>
          <w:rFonts w:ascii="Times New Roman" w:hAnsi="Times New Roman"/>
          <w:spacing w:val="-2"/>
          <w:sz w:val="22"/>
          <w:szCs w:val="22"/>
        </w:rPr>
        <w:t>data</w:t>
      </w:r>
      <w:r w:rsidR="009A721A" w:rsidRPr="00B65D5F">
        <w:rPr>
          <w:rFonts w:ascii="Times New Roman" w:hAnsi="Times New Roman"/>
          <w:spacing w:val="-2"/>
          <w:sz w:val="22"/>
          <w:szCs w:val="22"/>
        </w:rPr>
        <w:t xml:space="preserve"> </w:t>
      </w:r>
      <w:r w:rsidR="009A721A" w:rsidRPr="00CA34D1">
        <w:rPr>
          <w:rFonts w:ascii="Times New Roman" w:hAnsi="Times New Roman"/>
          <w:spacing w:val="-2"/>
          <w:sz w:val="22"/>
          <w:szCs w:val="22"/>
        </w:rPr>
        <w:t>that may occur during Licensee’</w:t>
      </w:r>
      <w:r w:rsidRPr="00CA34D1">
        <w:rPr>
          <w:rFonts w:ascii="Times New Roman" w:hAnsi="Times New Roman"/>
          <w:spacing w:val="-2"/>
          <w:sz w:val="22"/>
          <w:szCs w:val="22"/>
        </w:rPr>
        <w:t>s use of SkillPro, and (4) delays or other events beyond its reasonable control.</w:t>
      </w:r>
    </w:p>
    <w:p w14:paraId="478C1355" w14:textId="77777777" w:rsidR="00B67A6B" w:rsidRPr="002B790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56" w14:textId="77777777" w:rsidR="00B67A6B" w:rsidRPr="002B790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2B790F">
        <w:rPr>
          <w:rFonts w:ascii="Times New Roman" w:hAnsi="Times New Roman"/>
          <w:b/>
          <w:spacing w:val="-2"/>
          <w:sz w:val="22"/>
          <w:szCs w:val="22"/>
        </w:rPr>
        <w:t>Representations</w:t>
      </w:r>
    </w:p>
    <w:p w14:paraId="478C1357" w14:textId="77777777" w:rsidR="00B67A6B" w:rsidRPr="00B65D5F" w:rsidRDefault="00B67A6B">
      <w:pPr>
        <w:pStyle w:val="BodyText2"/>
        <w:rPr>
          <w:sz w:val="22"/>
          <w:szCs w:val="22"/>
        </w:rPr>
      </w:pPr>
      <w:r w:rsidRPr="002B790F">
        <w:rPr>
          <w:sz w:val="22"/>
          <w:szCs w:val="22"/>
        </w:rPr>
        <w:tab/>
        <w:t>ACT represents that it has full power and authority to grant the rights herein granted and that use of SkillPro in accordance with this Agreement will not violate an</w:t>
      </w:r>
      <w:r w:rsidRPr="00B65D5F">
        <w:rPr>
          <w:sz w:val="22"/>
          <w:szCs w:val="22"/>
        </w:rPr>
        <w:t xml:space="preserve">y patent, copyright, trade secret, or other proprietary right of any other party.  ACT will indemnify and hold Licensee harmless from and against loss, cost or expense </w:t>
      </w:r>
      <w:r w:rsidR="00DF6EB9" w:rsidRPr="00B65D5F">
        <w:rPr>
          <w:sz w:val="22"/>
          <w:szCs w:val="22"/>
        </w:rPr>
        <w:t xml:space="preserve">to the extent it arises </w:t>
      </w:r>
      <w:r w:rsidRPr="00B65D5F">
        <w:rPr>
          <w:sz w:val="22"/>
          <w:szCs w:val="22"/>
        </w:rPr>
        <w:t>out of any breach of this representation.</w:t>
      </w:r>
    </w:p>
    <w:p w14:paraId="478C1358"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59"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t>Limitation of Liability</w:t>
      </w:r>
    </w:p>
    <w:p w14:paraId="478C135A" w14:textId="77777777" w:rsidR="00B67A6B" w:rsidRPr="00B65D5F" w:rsidRDefault="009A721A">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Licensee agrees that ACT’</w:t>
      </w:r>
      <w:r w:rsidR="00B67A6B" w:rsidRPr="00B65D5F">
        <w:rPr>
          <w:rFonts w:ascii="Times New Roman" w:hAnsi="Times New Roman"/>
          <w:spacing w:val="-2"/>
          <w:sz w:val="22"/>
          <w:szCs w:val="22"/>
        </w:rPr>
        <w:t xml:space="preserve">s liability for damages arising out of or in connection with the delivery, use, repair, modification, update, or performance of SkillPro shall not, under any circumstances, exceed the fees paid by </w:t>
      </w:r>
      <w:r w:rsidR="00D8147F" w:rsidRPr="00B65D5F">
        <w:rPr>
          <w:rFonts w:ascii="Times New Roman" w:hAnsi="Times New Roman"/>
          <w:spacing w:val="-2"/>
          <w:sz w:val="22"/>
          <w:szCs w:val="22"/>
        </w:rPr>
        <w:t xml:space="preserve">Licensee </w:t>
      </w:r>
      <w:r w:rsidR="00B67A6B" w:rsidRPr="00B65D5F">
        <w:rPr>
          <w:rFonts w:ascii="Times New Roman" w:hAnsi="Times New Roman"/>
          <w:spacing w:val="-2"/>
          <w:sz w:val="22"/>
          <w:szCs w:val="22"/>
        </w:rPr>
        <w:t>for SkillPro</w:t>
      </w:r>
      <w:r w:rsidR="00A549B5" w:rsidRPr="00B65D5F">
        <w:rPr>
          <w:rFonts w:ascii="Times New Roman" w:hAnsi="Times New Roman"/>
          <w:spacing w:val="-2"/>
          <w:sz w:val="22"/>
          <w:szCs w:val="22"/>
        </w:rPr>
        <w:t xml:space="preserve"> during the current term of the Agreement</w:t>
      </w:r>
      <w:r w:rsidR="00B67A6B" w:rsidRPr="00B65D5F">
        <w:rPr>
          <w:rFonts w:ascii="Times New Roman" w:hAnsi="Times New Roman"/>
          <w:spacing w:val="-2"/>
          <w:sz w:val="22"/>
          <w:szCs w:val="22"/>
        </w:rPr>
        <w:t>.  In no event shall ACT be liable for special, indirect, incidental, punitive, exemplary, or consequential damages.</w:t>
      </w:r>
    </w:p>
    <w:p w14:paraId="478C135B"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5C"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b/>
          <w:spacing w:val="-2"/>
          <w:sz w:val="22"/>
          <w:szCs w:val="22"/>
        </w:rPr>
        <w:t>Default</w:t>
      </w:r>
    </w:p>
    <w:p w14:paraId="478C135D"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Any of the foll</w:t>
      </w:r>
      <w:r w:rsidR="009A721A" w:rsidRPr="00B65D5F">
        <w:rPr>
          <w:rFonts w:ascii="Times New Roman" w:hAnsi="Times New Roman"/>
          <w:spacing w:val="-2"/>
          <w:sz w:val="22"/>
          <w:szCs w:val="22"/>
        </w:rPr>
        <w:t>owing shall constitute Licensee’</w:t>
      </w:r>
      <w:r w:rsidRPr="00B65D5F">
        <w:rPr>
          <w:rFonts w:ascii="Times New Roman" w:hAnsi="Times New Roman"/>
          <w:spacing w:val="-2"/>
          <w:sz w:val="22"/>
          <w:szCs w:val="22"/>
        </w:rPr>
        <w:t>s default:</w:t>
      </w:r>
    </w:p>
    <w:p w14:paraId="478C135E" w14:textId="77777777" w:rsidR="00D8147F" w:rsidRPr="00B65D5F" w:rsidRDefault="00D8147F" w:rsidP="007207F8">
      <w:pPr>
        <w:tabs>
          <w:tab w:val="left" w:pos="-720"/>
          <w:tab w:val="left" w:pos="270"/>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70" w:hanging="270"/>
        <w:jc w:val="both"/>
        <w:rPr>
          <w:rFonts w:ascii="Times New Roman" w:hAnsi="Times New Roman"/>
          <w:spacing w:val="-2"/>
          <w:sz w:val="22"/>
          <w:szCs w:val="22"/>
        </w:rPr>
      </w:pPr>
      <w:r w:rsidRPr="00B65D5F">
        <w:rPr>
          <w:rFonts w:ascii="Times New Roman" w:hAnsi="Times New Roman"/>
          <w:spacing w:val="-2"/>
          <w:sz w:val="22"/>
          <w:szCs w:val="22"/>
        </w:rPr>
        <w:t>A.</w:t>
      </w:r>
      <w:r w:rsidRPr="00B65D5F">
        <w:rPr>
          <w:rFonts w:ascii="Times New Roman" w:hAnsi="Times New Roman"/>
          <w:spacing w:val="-2"/>
          <w:sz w:val="22"/>
          <w:szCs w:val="22"/>
        </w:rPr>
        <w:tab/>
        <w:t>Licensee's failure to pay the fees as specified above when invoiced in accordance with the terms of the invoice.</w:t>
      </w:r>
    </w:p>
    <w:p w14:paraId="478C135F" w14:textId="77777777" w:rsidR="00D8147F" w:rsidRPr="00B65D5F" w:rsidRDefault="00D8147F" w:rsidP="007207F8">
      <w:pPr>
        <w:tabs>
          <w:tab w:val="left" w:pos="-720"/>
          <w:tab w:val="left" w:pos="27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70" w:hanging="270"/>
        <w:jc w:val="both"/>
        <w:rPr>
          <w:rFonts w:ascii="Times New Roman" w:hAnsi="Times New Roman"/>
          <w:spacing w:val="-2"/>
          <w:sz w:val="22"/>
          <w:szCs w:val="22"/>
        </w:rPr>
      </w:pPr>
      <w:r w:rsidRPr="00B65D5F">
        <w:rPr>
          <w:rFonts w:ascii="Times New Roman" w:hAnsi="Times New Roman"/>
          <w:spacing w:val="-2"/>
          <w:sz w:val="22"/>
          <w:szCs w:val="22"/>
        </w:rPr>
        <w:t>B.</w:t>
      </w:r>
      <w:r w:rsidRPr="00B65D5F">
        <w:rPr>
          <w:rFonts w:ascii="Times New Roman" w:hAnsi="Times New Roman"/>
          <w:spacing w:val="-2"/>
          <w:sz w:val="22"/>
          <w:szCs w:val="22"/>
        </w:rPr>
        <w:tab/>
        <w:t>Licensee becomes insolvent or involved in any bankruptcy proceedings.</w:t>
      </w:r>
    </w:p>
    <w:p w14:paraId="478C1360" w14:textId="77777777" w:rsidR="00D8147F" w:rsidRPr="00B65D5F" w:rsidRDefault="00D8147F" w:rsidP="007207F8">
      <w:pPr>
        <w:tabs>
          <w:tab w:val="left" w:pos="-720"/>
          <w:tab w:val="left" w:pos="27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70" w:hanging="270"/>
        <w:jc w:val="both"/>
        <w:rPr>
          <w:rFonts w:ascii="Times New Roman" w:hAnsi="Times New Roman"/>
          <w:spacing w:val="-2"/>
          <w:sz w:val="22"/>
          <w:szCs w:val="22"/>
        </w:rPr>
      </w:pPr>
      <w:r w:rsidRPr="00B65D5F">
        <w:rPr>
          <w:rFonts w:ascii="Times New Roman" w:hAnsi="Times New Roman"/>
          <w:spacing w:val="-2"/>
          <w:sz w:val="22"/>
          <w:szCs w:val="22"/>
        </w:rPr>
        <w:t>C.</w:t>
      </w:r>
      <w:r w:rsidRPr="00B65D5F">
        <w:rPr>
          <w:rFonts w:ascii="Times New Roman" w:hAnsi="Times New Roman"/>
          <w:spacing w:val="-2"/>
          <w:sz w:val="22"/>
          <w:szCs w:val="22"/>
        </w:rPr>
        <w:tab/>
        <w:t>Licensee knowingly misrepresents facts or data to ACT.</w:t>
      </w:r>
    </w:p>
    <w:p w14:paraId="478C1361" w14:textId="77777777" w:rsidR="00D8147F" w:rsidRPr="00B65D5F" w:rsidRDefault="00D8147F" w:rsidP="007207F8">
      <w:pPr>
        <w:tabs>
          <w:tab w:val="left" w:pos="-720"/>
          <w:tab w:val="left" w:pos="270"/>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70" w:hanging="270"/>
        <w:jc w:val="both"/>
        <w:rPr>
          <w:rFonts w:ascii="Times New Roman" w:hAnsi="Times New Roman"/>
          <w:spacing w:val="-2"/>
          <w:sz w:val="22"/>
          <w:szCs w:val="22"/>
        </w:rPr>
      </w:pPr>
      <w:r w:rsidRPr="00B65D5F">
        <w:rPr>
          <w:rFonts w:ascii="Times New Roman" w:hAnsi="Times New Roman"/>
          <w:spacing w:val="-2"/>
          <w:sz w:val="22"/>
          <w:szCs w:val="22"/>
        </w:rPr>
        <w:t>D.</w:t>
      </w:r>
      <w:r w:rsidRPr="00B65D5F">
        <w:rPr>
          <w:rFonts w:ascii="Times New Roman" w:hAnsi="Times New Roman"/>
          <w:spacing w:val="-2"/>
          <w:sz w:val="22"/>
          <w:szCs w:val="22"/>
        </w:rPr>
        <w:tab/>
        <w:t>Licensee violates the Job Profiling Agreement.</w:t>
      </w:r>
    </w:p>
    <w:p w14:paraId="478C1362" w14:textId="77777777" w:rsidR="00D8147F" w:rsidRPr="00B65D5F" w:rsidRDefault="00D8147F" w:rsidP="00CA34D1">
      <w:pPr>
        <w:tabs>
          <w:tab w:val="left" w:pos="-720"/>
          <w:tab w:val="left" w:pos="270"/>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70" w:hanging="270"/>
        <w:jc w:val="both"/>
        <w:rPr>
          <w:rFonts w:ascii="Times New Roman" w:hAnsi="Times New Roman"/>
          <w:spacing w:val="-2"/>
          <w:sz w:val="22"/>
          <w:szCs w:val="22"/>
        </w:rPr>
      </w:pPr>
      <w:r w:rsidRPr="00B65D5F">
        <w:rPr>
          <w:rFonts w:ascii="Times New Roman" w:hAnsi="Times New Roman"/>
          <w:spacing w:val="-2"/>
          <w:sz w:val="22"/>
          <w:szCs w:val="22"/>
        </w:rPr>
        <w:t>E.</w:t>
      </w:r>
      <w:r w:rsidRPr="00B65D5F">
        <w:rPr>
          <w:rFonts w:ascii="Times New Roman" w:hAnsi="Times New Roman"/>
          <w:spacing w:val="-2"/>
          <w:sz w:val="22"/>
          <w:szCs w:val="22"/>
        </w:rPr>
        <w:tab/>
        <w:t>Licensee breaches any other term or condition of this Agreement.</w:t>
      </w:r>
    </w:p>
    <w:p w14:paraId="478C1363" w14:textId="77777777" w:rsidR="00B67A6B" w:rsidRPr="00B65D5F" w:rsidRDefault="00D8147F" w:rsidP="00D76E12">
      <w:pPr>
        <w:tabs>
          <w:tab w:val="left" w:pos="-720"/>
          <w:tab w:val="left" w:pos="270"/>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ind w:left="270" w:hanging="270"/>
        <w:jc w:val="both"/>
        <w:rPr>
          <w:rFonts w:ascii="Times New Roman" w:hAnsi="Times New Roman"/>
          <w:spacing w:val="-2"/>
          <w:sz w:val="22"/>
          <w:szCs w:val="22"/>
        </w:rPr>
      </w:pPr>
      <w:r w:rsidRPr="00B65D5F">
        <w:rPr>
          <w:rFonts w:ascii="Times New Roman" w:hAnsi="Times New Roman"/>
          <w:spacing w:val="-2"/>
          <w:sz w:val="22"/>
          <w:szCs w:val="22"/>
        </w:rPr>
        <w:t>F.</w:t>
      </w:r>
      <w:r w:rsidRPr="00B65D5F">
        <w:rPr>
          <w:rFonts w:ascii="Times New Roman" w:hAnsi="Times New Roman"/>
          <w:spacing w:val="-2"/>
          <w:sz w:val="22"/>
          <w:szCs w:val="22"/>
        </w:rPr>
        <w:tab/>
        <w:t xml:space="preserve">Licensee no longer has at least one </w:t>
      </w:r>
      <w:r w:rsidR="0032592A" w:rsidRPr="00B65D5F">
        <w:rPr>
          <w:rFonts w:ascii="Times New Roman" w:hAnsi="Times New Roman"/>
          <w:spacing w:val="-2"/>
          <w:sz w:val="22"/>
          <w:szCs w:val="22"/>
        </w:rPr>
        <w:t>authorized</w:t>
      </w:r>
      <w:r w:rsidRPr="00B65D5F">
        <w:rPr>
          <w:rFonts w:ascii="Times New Roman" w:hAnsi="Times New Roman"/>
          <w:spacing w:val="-2"/>
          <w:sz w:val="22"/>
          <w:szCs w:val="22"/>
        </w:rPr>
        <w:t xml:space="preserve"> Job Profiler,</w:t>
      </w:r>
      <w:r w:rsidR="0032592A" w:rsidRPr="00B65D5F">
        <w:rPr>
          <w:rFonts w:ascii="Times New Roman" w:hAnsi="Times New Roman"/>
          <w:spacing w:val="-2"/>
          <w:sz w:val="22"/>
          <w:szCs w:val="22"/>
        </w:rPr>
        <w:t xml:space="preserve"> or person training to become a Job Profiler,</w:t>
      </w:r>
      <w:r w:rsidRPr="00B65D5F">
        <w:rPr>
          <w:rFonts w:ascii="Times New Roman" w:hAnsi="Times New Roman"/>
          <w:spacing w:val="-2"/>
          <w:sz w:val="22"/>
          <w:szCs w:val="22"/>
        </w:rPr>
        <w:t xml:space="preserve"> as determined in ACT sole discretion.</w:t>
      </w:r>
    </w:p>
    <w:p w14:paraId="478C1364" w14:textId="77777777" w:rsidR="00D8147F" w:rsidRPr="00B65D5F" w:rsidRDefault="00D8147F" w:rsidP="00D8147F">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65" w14:textId="77777777" w:rsidR="00B67A6B" w:rsidRPr="00B65D5F" w:rsidRDefault="00B20E2C">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B65D5F">
        <w:rPr>
          <w:rFonts w:ascii="Times New Roman" w:hAnsi="Times New Roman"/>
          <w:spacing w:val="-2"/>
          <w:sz w:val="22"/>
          <w:szCs w:val="22"/>
        </w:rPr>
        <w:tab/>
        <w:t>In the event of Licensee’</w:t>
      </w:r>
      <w:r w:rsidR="00B67A6B" w:rsidRPr="00B65D5F">
        <w:rPr>
          <w:rFonts w:ascii="Times New Roman" w:hAnsi="Times New Roman"/>
          <w:spacing w:val="-2"/>
          <w:sz w:val="22"/>
          <w:szCs w:val="22"/>
        </w:rPr>
        <w:t>s default, ACT may, without further notice, terminate this Agreement and/or exercise any other right or remedy that it may have under law or in equity, and ACT shall have the right to recover from Licensee the reasonable expenses incurred in doing so, including attorney fees and court costs, to the extent otherwise permitted under Iowa law.</w:t>
      </w:r>
    </w:p>
    <w:p w14:paraId="478C1366" w14:textId="77777777" w:rsidR="00B67A6B" w:rsidRPr="00B65D5F"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67" w14:textId="77777777" w:rsidR="00B67A6B" w:rsidRPr="00CA34D1" w:rsidRDefault="00B67A6B">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b/>
          <w:spacing w:val="-2"/>
          <w:sz w:val="22"/>
          <w:szCs w:val="22"/>
        </w:rPr>
        <w:lastRenderedPageBreak/>
        <w:t>Notices</w:t>
      </w:r>
    </w:p>
    <w:p w14:paraId="478C1368" w14:textId="77777777" w:rsidR="00B67A6B" w:rsidRPr="00CA34D1" w:rsidRDefault="00B67A6B">
      <w:pPr>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spacing w:val="-2"/>
          <w:sz w:val="22"/>
          <w:szCs w:val="22"/>
        </w:rPr>
        <w:tab/>
        <w:t>Notices shall be deemed given upon mailing when mailed by registered or certified mail, return receipt requested, to the other party at the address specified on the cover page to this Agreement or as specified in a notice given in compliance with this provision.  Notices given in any other manner shall be effective upon actual receipt.</w:t>
      </w:r>
    </w:p>
    <w:p w14:paraId="478C1369" w14:textId="77777777" w:rsidR="00B67A6B" w:rsidRPr="00CA34D1"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6A" w14:textId="77777777" w:rsidR="00B67A6B" w:rsidRPr="00CA34D1"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b/>
          <w:spacing w:val="-2"/>
          <w:sz w:val="22"/>
          <w:szCs w:val="22"/>
        </w:rPr>
        <w:t>Assignment/Successors</w:t>
      </w:r>
    </w:p>
    <w:p w14:paraId="478C136B" w14:textId="77777777" w:rsidR="00B67A6B" w:rsidRPr="00CA34D1"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spacing w:val="-2"/>
          <w:sz w:val="22"/>
          <w:szCs w:val="22"/>
        </w:rPr>
        <w:tab/>
        <w:t xml:space="preserve">Licensee may </w:t>
      </w:r>
      <w:r w:rsidR="00975D21" w:rsidRPr="00CA34D1">
        <w:rPr>
          <w:rFonts w:ascii="Times New Roman" w:hAnsi="Times New Roman"/>
          <w:spacing w:val="-2"/>
          <w:sz w:val="22"/>
          <w:szCs w:val="22"/>
        </w:rPr>
        <w:t>not sublicense</w:t>
      </w:r>
      <w:r w:rsidRPr="00CA34D1">
        <w:rPr>
          <w:rFonts w:ascii="Times New Roman" w:hAnsi="Times New Roman"/>
          <w:spacing w:val="-2"/>
          <w:sz w:val="22"/>
          <w:szCs w:val="22"/>
        </w:rPr>
        <w:t xml:space="preserve">, lend, assign, transfer or pledge, in whole or in part, this Agreement or SkillPro without the prior written consent of ACT.  </w:t>
      </w:r>
      <w:r w:rsidR="00561512" w:rsidRPr="00D76E12">
        <w:rPr>
          <w:rFonts w:ascii="Times New Roman" w:hAnsi="Times New Roman"/>
          <w:spacing w:val="-3"/>
          <w:sz w:val="22"/>
        </w:rPr>
        <w:t xml:space="preserve">No permitted assignment shall relieve Licensee hereto of its obligations prior to the assignment.  Any assignment in violation of this Paragraph shall be void. </w:t>
      </w:r>
      <w:r w:rsidR="00561512" w:rsidRPr="00D76E12">
        <w:rPr>
          <w:rFonts w:ascii="Times New Roman" w:hAnsi="Times New Roman"/>
          <w:sz w:val="22"/>
        </w:rPr>
        <w:t>Subject to the above restrictions on assignment and transfer, this Agreement shall be binding upon the Licensee’s permitted successors and assigns.</w:t>
      </w:r>
      <w:r w:rsidR="00561512" w:rsidRPr="00CA34D1">
        <w:rPr>
          <w:rFonts w:ascii="Times New Roman" w:hAnsi="Times New Roman"/>
          <w:spacing w:val="-2"/>
          <w:sz w:val="22"/>
          <w:szCs w:val="22"/>
        </w:rPr>
        <w:t xml:space="preserve"> </w:t>
      </w:r>
    </w:p>
    <w:p w14:paraId="478C136C" w14:textId="77777777" w:rsidR="00B67A6B" w:rsidRPr="00CA34D1"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p>
    <w:p w14:paraId="478C136D" w14:textId="77777777" w:rsidR="00B67A6B" w:rsidRPr="00CA34D1" w:rsidRDefault="00B67A6B">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CA34D1">
        <w:rPr>
          <w:rFonts w:ascii="Times New Roman" w:hAnsi="Times New Roman"/>
          <w:b/>
          <w:spacing w:val="-2"/>
          <w:sz w:val="22"/>
          <w:szCs w:val="22"/>
        </w:rPr>
        <w:t>General</w:t>
      </w:r>
    </w:p>
    <w:p w14:paraId="478C136E" w14:textId="77777777" w:rsidR="00B67A6B" w:rsidRPr="00B65D5F" w:rsidRDefault="00B67A6B">
      <w:pPr>
        <w:keepNext/>
        <w:keepLines/>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szCs w:val="22"/>
        </w:rPr>
      </w:pPr>
      <w:r w:rsidRPr="002B790F">
        <w:rPr>
          <w:rFonts w:ascii="Times New Roman" w:hAnsi="Times New Roman"/>
          <w:spacing w:val="-2"/>
          <w:sz w:val="22"/>
          <w:szCs w:val="22"/>
        </w:rPr>
        <w:tab/>
        <w:t xml:space="preserve">This Agreement shall be governed by the laws of the </w:t>
      </w:r>
      <w:r w:rsidR="00975D21" w:rsidRPr="002B790F">
        <w:rPr>
          <w:rFonts w:ascii="Times New Roman" w:hAnsi="Times New Roman"/>
          <w:spacing w:val="-2"/>
          <w:sz w:val="22"/>
          <w:szCs w:val="22"/>
        </w:rPr>
        <w:t>S</w:t>
      </w:r>
      <w:r w:rsidRPr="002B790F">
        <w:rPr>
          <w:rFonts w:ascii="Times New Roman" w:hAnsi="Times New Roman"/>
          <w:spacing w:val="-2"/>
          <w:sz w:val="22"/>
          <w:szCs w:val="22"/>
        </w:rPr>
        <w:t>tate of Iowa</w:t>
      </w:r>
      <w:r w:rsidR="000F40B9" w:rsidRPr="002B790F">
        <w:rPr>
          <w:rFonts w:ascii="Times New Roman" w:hAnsi="Times New Roman"/>
          <w:spacing w:val="-2"/>
          <w:sz w:val="22"/>
          <w:szCs w:val="22"/>
        </w:rPr>
        <w:t>, without regard to conflic</w:t>
      </w:r>
      <w:r w:rsidR="00975D21" w:rsidRPr="002B790F">
        <w:rPr>
          <w:rFonts w:ascii="Times New Roman" w:hAnsi="Times New Roman"/>
          <w:spacing w:val="-2"/>
          <w:sz w:val="22"/>
          <w:szCs w:val="22"/>
        </w:rPr>
        <w:t>t</w:t>
      </w:r>
      <w:r w:rsidR="000F40B9" w:rsidRPr="002B790F">
        <w:rPr>
          <w:rFonts w:ascii="Times New Roman" w:hAnsi="Times New Roman"/>
          <w:spacing w:val="-2"/>
          <w:sz w:val="22"/>
          <w:szCs w:val="22"/>
        </w:rPr>
        <w:t>s of laws principles,</w:t>
      </w:r>
      <w:r w:rsidRPr="00B65D5F">
        <w:rPr>
          <w:rFonts w:ascii="Times New Roman" w:hAnsi="Times New Roman"/>
          <w:spacing w:val="-2"/>
          <w:sz w:val="22"/>
          <w:szCs w:val="22"/>
        </w:rPr>
        <w:t xml:space="preserve"> and constitutes the entire Agreement and understanding between ACT and the Licensee</w:t>
      </w:r>
      <w:r w:rsidR="00975D21" w:rsidRPr="00B65D5F">
        <w:rPr>
          <w:rFonts w:ascii="Times New Roman" w:hAnsi="Times New Roman"/>
          <w:spacing w:val="-2"/>
          <w:sz w:val="22"/>
          <w:szCs w:val="22"/>
        </w:rPr>
        <w:t xml:space="preserve"> and upon entry into this Agreement, any previous SkillPro License Agreement between the parties is superseded and terminated except for any credit of payment for the initial term contemplated in the Payments section of this Agreement</w:t>
      </w:r>
      <w:r w:rsidRPr="00B65D5F">
        <w:rPr>
          <w:rFonts w:ascii="Times New Roman" w:hAnsi="Times New Roman"/>
          <w:spacing w:val="-2"/>
          <w:sz w:val="22"/>
          <w:szCs w:val="22"/>
        </w:rPr>
        <w:t>.  Any representation, promise, modification, or amendment to this Agreement shall not be binding upon either party unless in writing and signed by each.  If any provision of this Agreement is found to be invalid by any court of competent jurisdiction, the remaining provisions shall continue to be valid and enforceable.  Headings are for reference purposes only and are not part of the Agreement.</w:t>
      </w:r>
    </w:p>
    <w:p w14:paraId="478C136F" w14:textId="77777777" w:rsidR="00A40985" w:rsidRDefault="00A40985">
      <w:pPr>
        <w:pStyle w:val="Heading1"/>
        <w:jc w:val="center"/>
        <w:rPr>
          <w:sz w:val="22"/>
        </w:rPr>
        <w:sectPr w:rsidR="00A40985" w:rsidSect="00A40985">
          <w:endnotePr>
            <w:numFmt w:val="decimal"/>
          </w:endnotePr>
          <w:type w:val="continuous"/>
          <w:pgSz w:w="12240" w:h="15840"/>
          <w:pgMar w:top="576" w:right="1080" w:bottom="432" w:left="1080" w:header="576" w:footer="432" w:gutter="0"/>
          <w:cols w:num="2" w:space="720"/>
          <w:noEndnote/>
        </w:sectPr>
      </w:pPr>
    </w:p>
    <w:p w14:paraId="478C1370" w14:textId="77777777" w:rsidR="00A40985" w:rsidRDefault="00A40985">
      <w:pPr>
        <w:pStyle w:val="Heading1"/>
        <w:jc w:val="center"/>
        <w:rPr>
          <w:sz w:val="22"/>
        </w:rPr>
      </w:pPr>
    </w:p>
    <w:p w14:paraId="478C1371" w14:textId="77777777" w:rsidR="00A40985" w:rsidRDefault="00A40985">
      <w:pPr>
        <w:pStyle w:val="Heading1"/>
        <w:jc w:val="center"/>
        <w:rPr>
          <w:sz w:val="22"/>
        </w:rPr>
      </w:pPr>
    </w:p>
    <w:p w14:paraId="478C1372" w14:textId="77777777" w:rsidR="00B67A6B" w:rsidRDefault="00B67A6B">
      <w:pPr>
        <w:pStyle w:val="Heading1"/>
        <w:jc w:val="center"/>
        <w:rPr>
          <w:sz w:val="22"/>
        </w:rPr>
      </w:pPr>
      <w:proofErr w:type="spellStart"/>
      <w:r>
        <w:rPr>
          <w:sz w:val="22"/>
        </w:rPr>
        <w:t>SkillPro</w:t>
      </w:r>
      <w:proofErr w:type="spellEnd"/>
      <w:r>
        <w:rPr>
          <w:sz w:val="22"/>
        </w:rPr>
        <w:t xml:space="preserve"> License Agreement</w:t>
      </w:r>
    </w:p>
    <w:p w14:paraId="478C1373" w14:textId="77777777" w:rsidR="00B67A6B" w:rsidRDefault="00B67A6B">
      <w:pPr>
        <w:tabs>
          <w:tab w:val="center" w:pos="5040"/>
        </w:tabs>
        <w:suppressAutoHyphens/>
        <w:spacing w:line="216" w:lineRule="auto"/>
        <w:jc w:val="both"/>
        <w:rPr>
          <w:rFonts w:ascii="Times New Roman" w:hAnsi="Times New Roman"/>
          <w:spacing w:val="-2"/>
          <w:sz w:val="22"/>
        </w:rPr>
      </w:pPr>
      <w:r>
        <w:rPr>
          <w:rFonts w:ascii="Times New Roman" w:hAnsi="Times New Roman"/>
          <w:b/>
          <w:spacing w:val="-2"/>
          <w:sz w:val="22"/>
        </w:rPr>
        <w:tab/>
        <w:t>Attachment A</w:t>
      </w:r>
    </w:p>
    <w:p w14:paraId="478C1374" w14:textId="77777777" w:rsidR="00B67A6B"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p>
    <w:p w14:paraId="478C1375" w14:textId="77777777" w:rsidR="00B67A6B"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p>
    <w:p w14:paraId="478C1376" w14:textId="77777777" w:rsidR="00B67A6B" w:rsidRDefault="00B67A6B">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r>
        <w:rPr>
          <w:rFonts w:ascii="Times New Roman" w:hAnsi="Times New Roman"/>
          <w:spacing w:val="-2"/>
          <w:sz w:val="22"/>
        </w:rPr>
        <w:t xml:space="preserve">Names and job titles of </w:t>
      </w:r>
      <w:r w:rsidR="005E5133">
        <w:rPr>
          <w:rFonts w:ascii="Times New Roman" w:hAnsi="Times New Roman"/>
          <w:spacing w:val="-2"/>
          <w:sz w:val="22"/>
        </w:rPr>
        <w:t xml:space="preserve">Licensee </w:t>
      </w:r>
      <w:r w:rsidR="000F40B9">
        <w:rPr>
          <w:rFonts w:ascii="Times New Roman" w:hAnsi="Times New Roman"/>
          <w:spacing w:val="-2"/>
          <w:sz w:val="22"/>
        </w:rPr>
        <w:t>Job Profilers</w:t>
      </w:r>
      <w:r>
        <w:rPr>
          <w:rFonts w:ascii="Times New Roman" w:hAnsi="Times New Roman"/>
          <w:spacing w:val="-2"/>
          <w:sz w:val="22"/>
        </w:rPr>
        <w:t>:</w:t>
      </w:r>
    </w:p>
    <w:p w14:paraId="0FDFD092" w14:textId="77777777" w:rsidR="00886202" w:rsidRDefault="00886202">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rPr>
          <w:rFonts w:ascii="Times New Roman" w:hAnsi="Times New Roman"/>
          <w:spacing w:val="-2"/>
          <w:sz w:val="22"/>
        </w:rPr>
      </w:pPr>
      <w:bookmarkStart w:id="9" w:name="_GoBack"/>
      <w:bookmarkEnd w:id="9"/>
    </w:p>
    <w:sectPr w:rsidR="00886202" w:rsidSect="00A40985">
      <w:endnotePr>
        <w:numFmt w:val="decimal"/>
      </w:endnotePr>
      <w:pgSz w:w="12240" w:h="15840"/>
      <w:pgMar w:top="576" w:right="1080" w:bottom="432" w:left="1080" w:header="576" w:footer="432"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23A1E" w14:textId="77777777" w:rsidR="00FB4705" w:rsidRDefault="00FB4705">
      <w:pPr>
        <w:spacing w:line="20" w:lineRule="exact"/>
      </w:pPr>
    </w:p>
  </w:endnote>
  <w:endnote w:type="continuationSeparator" w:id="0">
    <w:p w14:paraId="4E1C41CE" w14:textId="77777777" w:rsidR="00FB4705" w:rsidRDefault="00FB4705">
      <w:r>
        <w:t xml:space="preserve"> </w:t>
      </w:r>
    </w:p>
  </w:endnote>
  <w:endnote w:type="continuationNotice" w:id="1">
    <w:p w14:paraId="27D4F064" w14:textId="77777777" w:rsidR="00FB4705" w:rsidRDefault="00FB47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C137D" w14:textId="77777777" w:rsidR="005853D8" w:rsidRDefault="005853D8">
    <w:pPr>
      <w:spacing w:before="140" w:line="100" w:lineRule="exact"/>
      <w:rPr>
        <w:sz w:val="10"/>
      </w:rPr>
    </w:pPr>
  </w:p>
  <w:p w14:paraId="478C137E" w14:textId="77777777" w:rsidR="005853D8" w:rsidRDefault="005853D8">
    <w:pPr>
      <w:tabs>
        <w:tab w:val="center" w:pos="5040"/>
        <w:tab w:val="right" w:pos="10080"/>
      </w:tabs>
      <w:suppressAutoHyphens/>
      <w:jc w:val="both"/>
      <w:rPr>
        <w:rFonts w:ascii="Palatino" w:hAnsi="Palatino"/>
        <w:spacing w:val="-3"/>
      </w:rPr>
    </w:pPr>
    <w:r>
      <w:rPr>
        <w:rFonts w:ascii="Palatino" w:hAnsi="Palatino"/>
        <w:spacing w:val="-2"/>
        <w:sz w:val="19"/>
      </w:rPr>
      <w:tab/>
    </w:r>
    <w:r>
      <w:rPr>
        <w:rFonts w:ascii="Palatino" w:hAnsi="Palatino"/>
        <w:spacing w:val="-2"/>
        <w:sz w:val="19"/>
      </w:rPr>
      <w:fldChar w:fldCharType="begin"/>
    </w:r>
    <w:r>
      <w:rPr>
        <w:rFonts w:ascii="Palatino" w:hAnsi="Palatino"/>
        <w:spacing w:val="-2"/>
        <w:sz w:val="19"/>
      </w:rPr>
      <w:instrText>page \* arabic</w:instrText>
    </w:r>
    <w:r>
      <w:rPr>
        <w:rFonts w:ascii="Palatino" w:hAnsi="Palatino"/>
        <w:spacing w:val="-2"/>
        <w:sz w:val="19"/>
      </w:rPr>
      <w:fldChar w:fldCharType="separate"/>
    </w:r>
    <w:r w:rsidR="00886202">
      <w:rPr>
        <w:rFonts w:ascii="Palatino" w:hAnsi="Palatino"/>
        <w:noProof/>
        <w:spacing w:val="-2"/>
        <w:sz w:val="19"/>
      </w:rPr>
      <w:t>4</w:t>
    </w:r>
    <w:r>
      <w:rPr>
        <w:rFonts w:ascii="Palatino" w:hAnsi="Palatino"/>
        <w:spacing w:val="-2"/>
        <w:sz w:val="19"/>
      </w:rPr>
      <w:fldChar w:fldCharType="end"/>
    </w:r>
    <w:r>
      <w:rPr>
        <w:rFonts w:ascii="Palatino" w:hAnsi="Palatino"/>
        <w:spacing w:val="-2"/>
        <w:sz w:val="19"/>
      </w:rPr>
      <w:tab/>
      <w:t xml:space="preserve">Version </w:t>
    </w:r>
    <w:r w:rsidR="002660F5">
      <w:rPr>
        <w:rFonts w:ascii="Palatino" w:hAnsi="Palatino"/>
        <w:spacing w:val="-2"/>
        <w:sz w:val="19"/>
      </w:rPr>
      <w:t>201501051042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0C1BB" w14:textId="77777777" w:rsidR="00FB4705" w:rsidRDefault="00FB4705">
      <w:r>
        <w:separator/>
      </w:r>
    </w:p>
  </w:footnote>
  <w:footnote w:type="continuationSeparator" w:id="0">
    <w:p w14:paraId="4217575E" w14:textId="77777777" w:rsidR="00FB4705" w:rsidRDefault="00FB4705">
      <w:r>
        <w:continuationSeparator/>
      </w:r>
    </w:p>
  </w:footnote>
  <w:footnote w:type="continuationNotice" w:id="1">
    <w:p w14:paraId="7B1B080E" w14:textId="77777777" w:rsidR="00FB4705" w:rsidRDefault="00FB47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E1516"/>
    <w:multiLevelType w:val="singleLevel"/>
    <w:tmpl w:val="04090015"/>
    <w:lvl w:ilvl="0">
      <w:start w:val="4"/>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A6rvtkiCSOW7cPvVsNQNgwrYHK4=" w:salt="09GoH5zebWhXPQPP1gAYaQ=="/>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754"/>
    <w:rsid w:val="00046939"/>
    <w:rsid w:val="00055581"/>
    <w:rsid w:val="000A2696"/>
    <w:rsid w:val="000C1C56"/>
    <w:rsid w:val="000F40B9"/>
    <w:rsid w:val="0014480F"/>
    <w:rsid w:val="0018303F"/>
    <w:rsid w:val="001842CA"/>
    <w:rsid w:val="001D0E39"/>
    <w:rsid w:val="001E62E8"/>
    <w:rsid w:val="002502F8"/>
    <w:rsid w:val="002660F5"/>
    <w:rsid w:val="00283248"/>
    <w:rsid w:val="002A4E6E"/>
    <w:rsid w:val="002B790F"/>
    <w:rsid w:val="0032592A"/>
    <w:rsid w:val="00334105"/>
    <w:rsid w:val="00353AB8"/>
    <w:rsid w:val="003B194E"/>
    <w:rsid w:val="003B6807"/>
    <w:rsid w:val="003C1E1E"/>
    <w:rsid w:val="004318B0"/>
    <w:rsid w:val="0045348A"/>
    <w:rsid w:val="00456F27"/>
    <w:rsid w:val="004B43FD"/>
    <w:rsid w:val="00561512"/>
    <w:rsid w:val="005853D8"/>
    <w:rsid w:val="005E5133"/>
    <w:rsid w:val="005F2AC0"/>
    <w:rsid w:val="00643313"/>
    <w:rsid w:val="00674C26"/>
    <w:rsid w:val="006A186E"/>
    <w:rsid w:val="007169EB"/>
    <w:rsid w:val="007207F8"/>
    <w:rsid w:val="007A0BFF"/>
    <w:rsid w:val="007E331A"/>
    <w:rsid w:val="0080393C"/>
    <w:rsid w:val="00886202"/>
    <w:rsid w:val="008C6B66"/>
    <w:rsid w:val="008D7754"/>
    <w:rsid w:val="00913F23"/>
    <w:rsid w:val="009230C2"/>
    <w:rsid w:val="00927B20"/>
    <w:rsid w:val="0094359A"/>
    <w:rsid w:val="00950491"/>
    <w:rsid w:val="00964B72"/>
    <w:rsid w:val="00975D21"/>
    <w:rsid w:val="0098720F"/>
    <w:rsid w:val="009A721A"/>
    <w:rsid w:val="00A151DE"/>
    <w:rsid w:val="00A40985"/>
    <w:rsid w:val="00A549B5"/>
    <w:rsid w:val="00A60322"/>
    <w:rsid w:val="00A74C76"/>
    <w:rsid w:val="00B20E2C"/>
    <w:rsid w:val="00B31A76"/>
    <w:rsid w:val="00B435B8"/>
    <w:rsid w:val="00B57B55"/>
    <w:rsid w:val="00B65D5F"/>
    <w:rsid w:val="00B67A6B"/>
    <w:rsid w:val="00BC539E"/>
    <w:rsid w:val="00C013AB"/>
    <w:rsid w:val="00C03677"/>
    <w:rsid w:val="00C803CE"/>
    <w:rsid w:val="00CA34D1"/>
    <w:rsid w:val="00CB60A5"/>
    <w:rsid w:val="00CC3B0C"/>
    <w:rsid w:val="00D534D5"/>
    <w:rsid w:val="00D76E12"/>
    <w:rsid w:val="00D8147F"/>
    <w:rsid w:val="00D87C79"/>
    <w:rsid w:val="00DD5C1B"/>
    <w:rsid w:val="00DF6EB9"/>
    <w:rsid w:val="00E0286D"/>
    <w:rsid w:val="00E356F7"/>
    <w:rsid w:val="00E920AE"/>
    <w:rsid w:val="00EA59D0"/>
    <w:rsid w:val="00F54669"/>
    <w:rsid w:val="00F75BBC"/>
    <w:rsid w:val="00FB4705"/>
    <w:rsid w:val="00FB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C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Times Roman" w:hAnsi="Times Roman"/>
      <w:snapToGrid w:val="0"/>
      <w:sz w:val="24"/>
    </w:rPr>
  </w:style>
  <w:style w:type="paragraph" w:styleId="Heading1">
    <w:name w:val="heading 1"/>
    <w:basedOn w:val="Normal"/>
    <w:next w:val="Normal"/>
    <w:qFormat/>
    <w:pPr>
      <w:keepNext/>
      <w:tabs>
        <w:tab w:val="center" w:pos="5040"/>
      </w:tabs>
      <w:suppressAutoHyphens/>
      <w:spacing w:line="216" w:lineRule="auto"/>
      <w:jc w:val="both"/>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PDefaults">
    <w:name w:val="WP Defaults"/>
    <w:pPr>
      <w:widowControl w:val="0"/>
      <w:tabs>
        <w:tab w:val="left" w:pos="-1440"/>
        <w:tab w:val="left" w:pos="-720"/>
      </w:tabs>
      <w:suppressAutoHyphens/>
    </w:pPr>
    <w:rPr>
      <w:rFonts w:ascii="Courier New" w:hAnsi="Courier New"/>
      <w:snapToGrid w:val="0"/>
      <w:sz w:val="24"/>
    </w:rPr>
  </w:style>
  <w:style w:type="paragraph" w:customStyle="1" w:styleId="WPDefaults0">
    <w:name w:val="WP Defaults*"/>
    <w:pPr>
      <w:widowControl w:val="0"/>
      <w:tabs>
        <w:tab w:val="left" w:pos="-1440"/>
        <w:tab w:val="left" w:pos="-720"/>
      </w:tabs>
      <w:suppressAutoHyphens/>
    </w:pPr>
    <w:rPr>
      <w:rFonts w:ascii="Courier New" w:hAnsi="Courier New"/>
      <w:snapToGrid w:val="0"/>
      <w:sz w:val="24"/>
    </w:rPr>
  </w:style>
  <w:style w:type="paragraph" w:styleId="Footer">
    <w:name w:val="footer"/>
    <w:basedOn w:val="Normal"/>
    <w:pPr>
      <w:tabs>
        <w:tab w:val="center" w:pos="4320"/>
        <w:tab w:val="right" w:pos="8640"/>
      </w:tabs>
    </w:pPr>
  </w:style>
  <w:style w:type="paragraph" w:customStyle="1" w:styleId="Document">
    <w:name w:val="Document"/>
    <w:pPr>
      <w:widowControl w:val="0"/>
      <w:tabs>
        <w:tab w:val="left" w:pos="-1440"/>
        <w:tab w:val="left" w:pos="-720"/>
      </w:tabs>
      <w:suppressAutoHyphens/>
    </w:pPr>
    <w:rPr>
      <w:rFonts w:ascii="Courier New" w:hAnsi="Courier New"/>
      <w:snapToGrid w:val="0"/>
      <w:sz w:val="24"/>
    </w:rPr>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16"/>
    </w:rPr>
  </w:style>
  <w:style w:type="paragraph" w:styleId="BodyText2">
    <w:name w:val="Body Text 2"/>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20"/>
    </w:rPr>
  </w:style>
  <w:style w:type="paragraph" w:styleId="BodyText3">
    <w:name w:val="Body Text 3"/>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18"/>
    </w:rPr>
  </w:style>
  <w:style w:type="paragraph" w:styleId="Header">
    <w:name w:val="header"/>
    <w:basedOn w:val="Normal"/>
    <w:pPr>
      <w:tabs>
        <w:tab w:val="center" w:pos="4320"/>
        <w:tab w:val="right" w:pos="8640"/>
      </w:tabs>
    </w:pPr>
  </w:style>
  <w:style w:type="character" w:styleId="FollowedHyperlink">
    <w:name w:val="FollowedHyperlink"/>
    <w:rsid w:val="003B6807"/>
    <w:rPr>
      <w:color w:val="800080"/>
      <w:u w:val="single"/>
    </w:rPr>
  </w:style>
  <w:style w:type="table" w:styleId="TableGrid">
    <w:name w:val="Table Grid"/>
    <w:basedOn w:val="TableNormal"/>
    <w:rsid w:val="00585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055581"/>
    <w:rPr>
      <w:sz w:val="16"/>
      <w:szCs w:val="16"/>
    </w:rPr>
  </w:style>
  <w:style w:type="paragraph" w:styleId="CommentText">
    <w:name w:val="annotation text"/>
    <w:basedOn w:val="Normal"/>
    <w:link w:val="CommentTextChar"/>
    <w:rsid w:val="00055581"/>
    <w:rPr>
      <w:sz w:val="20"/>
    </w:rPr>
  </w:style>
  <w:style w:type="character" w:customStyle="1" w:styleId="CommentTextChar">
    <w:name w:val="Comment Text Char"/>
    <w:link w:val="CommentText"/>
    <w:rsid w:val="00055581"/>
    <w:rPr>
      <w:rFonts w:ascii="Times Roman" w:hAnsi="Times Roman"/>
      <w:snapToGrid w:val="0"/>
    </w:rPr>
  </w:style>
  <w:style w:type="paragraph" w:styleId="CommentSubject">
    <w:name w:val="annotation subject"/>
    <w:basedOn w:val="CommentText"/>
    <w:next w:val="CommentText"/>
    <w:link w:val="CommentSubjectChar"/>
    <w:rsid w:val="00055581"/>
    <w:rPr>
      <w:b/>
      <w:bCs/>
    </w:rPr>
  </w:style>
  <w:style w:type="character" w:customStyle="1" w:styleId="CommentSubjectChar">
    <w:name w:val="Comment Subject Char"/>
    <w:link w:val="CommentSubject"/>
    <w:rsid w:val="00055581"/>
    <w:rPr>
      <w:rFonts w:ascii="Times Roman" w:hAnsi="Times Roman"/>
      <w:b/>
      <w:bCs/>
      <w:snapToGrid w:val="0"/>
    </w:rPr>
  </w:style>
  <w:style w:type="paragraph" w:styleId="BalloonText">
    <w:name w:val="Balloon Text"/>
    <w:basedOn w:val="Normal"/>
    <w:link w:val="BalloonTextChar"/>
    <w:rsid w:val="00055581"/>
    <w:rPr>
      <w:rFonts w:ascii="Tahoma" w:hAnsi="Tahoma" w:cs="Tahoma"/>
      <w:sz w:val="16"/>
      <w:szCs w:val="16"/>
    </w:rPr>
  </w:style>
  <w:style w:type="character" w:customStyle="1" w:styleId="BalloonTextChar">
    <w:name w:val="Balloon Text Char"/>
    <w:link w:val="BalloonText"/>
    <w:rsid w:val="00055581"/>
    <w:rPr>
      <w:rFonts w:ascii="Tahoma" w:hAnsi="Tahoma" w:cs="Tahoma"/>
      <w:snapToGrid w:val="0"/>
      <w:sz w:val="16"/>
      <w:szCs w:val="16"/>
    </w:rPr>
  </w:style>
  <w:style w:type="character" w:styleId="Hyperlink">
    <w:name w:val="Hyperlink"/>
    <w:basedOn w:val="DefaultParagraphFont"/>
    <w:rsid w:val="000C1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Times Roman" w:hAnsi="Times Roman"/>
      <w:snapToGrid w:val="0"/>
      <w:sz w:val="24"/>
    </w:rPr>
  </w:style>
  <w:style w:type="paragraph" w:styleId="Heading1">
    <w:name w:val="heading 1"/>
    <w:basedOn w:val="Normal"/>
    <w:next w:val="Normal"/>
    <w:qFormat/>
    <w:pPr>
      <w:keepNext/>
      <w:tabs>
        <w:tab w:val="center" w:pos="5040"/>
      </w:tabs>
      <w:suppressAutoHyphens/>
      <w:spacing w:line="216" w:lineRule="auto"/>
      <w:jc w:val="both"/>
      <w:outlineLvl w:val="0"/>
    </w:pPr>
    <w:rPr>
      <w:rFonts w:ascii="Times New Roman" w:hAnsi="Times New Roman"/>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PDefaults">
    <w:name w:val="WP Defaults"/>
    <w:pPr>
      <w:widowControl w:val="0"/>
      <w:tabs>
        <w:tab w:val="left" w:pos="-1440"/>
        <w:tab w:val="left" w:pos="-720"/>
      </w:tabs>
      <w:suppressAutoHyphens/>
    </w:pPr>
    <w:rPr>
      <w:rFonts w:ascii="Courier New" w:hAnsi="Courier New"/>
      <w:snapToGrid w:val="0"/>
      <w:sz w:val="24"/>
    </w:rPr>
  </w:style>
  <w:style w:type="paragraph" w:customStyle="1" w:styleId="WPDefaults0">
    <w:name w:val="WP Defaults*"/>
    <w:pPr>
      <w:widowControl w:val="0"/>
      <w:tabs>
        <w:tab w:val="left" w:pos="-1440"/>
        <w:tab w:val="left" w:pos="-720"/>
      </w:tabs>
      <w:suppressAutoHyphens/>
    </w:pPr>
    <w:rPr>
      <w:rFonts w:ascii="Courier New" w:hAnsi="Courier New"/>
      <w:snapToGrid w:val="0"/>
      <w:sz w:val="24"/>
    </w:rPr>
  </w:style>
  <w:style w:type="paragraph" w:styleId="Footer">
    <w:name w:val="footer"/>
    <w:basedOn w:val="Normal"/>
    <w:pPr>
      <w:tabs>
        <w:tab w:val="center" w:pos="4320"/>
        <w:tab w:val="right" w:pos="8640"/>
      </w:tabs>
    </w:pPr>
  </w:style>
  <w:style w:type="paragraph" w:customStyle="1" w:styleId="Document">
    <w:name w:val="Document"/>
    <w:pPr>
      <w:widowControl w:val="0"/>
      <w:tabs>
        <w:tab w:val="left" w:pos="-1440"/>
        <w:tab w:val="left" w:pos="-720"/>
      </w:tabs>
      <w:suppressAutoHyphens/>
    </w:pPr>
    <w:rPr>
      <w:rFonts w:ascii="Courier New" w:hAnsi="Courier New"/>
      <w:snapToGrid w:val="0"/>
      <w:sz w:val="24"/>
    </w:rPr>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16"/>
    </w:rPr>
  </w:style>
  <w:style w:type="paragraph" w:styleId="BodyText2">
    <w:name w:val="Body Text 2"/>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20"/>
    </w:rPr>
  </w:style>
  <w:style w:type="paragraph" w:styleId="BodyText3">
    <w:name w:val="Body Text 3"/>
    <w:basedOn w:val="Normal"/>
    <w:pPr>
      <w:tabs>
        <w:tab w:val="left" w:pos="-720"/>
        <w:tab w:val="left" w:pos="0"/>
        <w:tab w:val="left" w:pos="249"/>
        <w:tab w:val="left" w:pos="720"/>
        <w:tab w:val="left" w:pos="1440"/>
        <w:tab w:val="left" w:pos="2160"/>
        <w:tab w:val="left" w:pos="2880"/>
        <w:tab w:val="left" w:pos="3600"/>
        <w:tab w:val="left" w:pos="4320"/>
        <w:tab w:val="left" w:pos="5040"/>
        <w:tab w:val="left" w:pos="5760"/>
        <w:tab w:val="left" w:pos="6019"/>
        <w:tab w:val="left" w:pos="6600"/>
        <w:tab w:val="left" w:pos="7920"/>
      </w:tabs>
      <w:suppressAutoHyphens/>
      <w:spacing w:line="216" w:lineRule="auto"/>
      <w:jc w:val="both"/>
    </w:pPr>
    <w:rPr>
      <w:rFonts w:ascii="Times New Roman" w:hAnsi="Times New Roman"/>
      <w:spacing w:val="-2"/>
      <w:sz w:val="18"/>
    </w:rPr>
  </w:style>
  <w:style w:type="paragraph" w:styleId="Header">
    <w:name w:val="header"/>
    <w:basedOn w:val="Normal"/>
    <w:pPr>
      <w:tabs>
        <w:tab w:val="center" w:pos="4320"/>
        <w:tab w:val="right" w:pos="8640"/>
      </w:tabs>
    </w:pPr>
  </w:style>
  <w:style w:type="character" w:styleId="FollowedHyperlink">
    <w:name w:val="FollowedHyperlink"/>
    <w:rsid w:val="003B6807"/>
    <w:rPr>
      <w:color w:val="800080"/>
      <w:u w:val="single"/>
    </w:rPr>
  </w:style>
  <w:style w:type="table" w:styleId="TableGrid">
    <w:name w:val="Table Grid"/>
    <w:basedOn w:val="TableNormal"/>
    <w:rsid w:val="00585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055581"/>
    <w:rPr>
      <w:sz w:val="16"/>
      <w:szCs w:val="16"/>
    </w:rPr>
  </w:style>
  <w:style w:type="paragraph" w:styleId="CommentText">
    <w:name w:val="annotation text"/>
    <w:basedOn w:val="Normal"/>
    <w:link w:val="CommentTextChar"/>
    <w:rsid w:val="00055581"/>
    <w:rPr>
      <w:sz w:val="20"/>
    </w:rPr>
  </w:style>
  <w:style w:type="character" w:customStyle="1" w:styleId="CommentTextChar">
    <w:name w:val="Comment Text Char"/>
    <w:link w:val="CommentText"/>
    <w:rsid w:val="00055581"/>
    <w:rPr>
      <w:rFonts w:ascii="Times Roman" w:hAnsi="Times Roman"/>
      <w:snapToGrid w:val="0"/>
    </w:rPr>
  </w:style>
  <w:style w:type="paragraph" w:styleId="CommentSubject">
    <w:name w:val="annotation subject"/>
    <w:basedOn w:val="CommentText"/>
    <w:next w:val="CommentText"/>
    <w:link w:val="CommentSubjectChar"/>
    <w:rsid w:val="00055581"/>
    <w:rPr>
      <w:b/>
      <w:bCs/>
    </w:rPr>
  </w:style>
  <w:style w:type="character" w:customStyle="1" w:styleId="CommentSubjectChar">
    <w:name w:val="Comment Subject Char"/>
    <w:link w:val="CommentSubject"/>
    <w:rsid w:val="00055581"/>
    <w:rPr>
      <w:rFonts w:ascii="Times Roman" w:hAnsi="Times Roman"/>
      <w:b/>
      <w:bCs/>
      <w:snapToGrid w:val="0"/>
    </w:rPr>
  </w:style>
  <w:style w:type="paragraph" w:styleId="BalloonText">
    <w:name w:val="Balloon Text"/>
    <w:basedOn w:val="Normal"/>
    <w:link w:val="BalloonTextChar"/>
    <w:rsid w:val="00055581"/>
    <w:rPr>
      <w:rFonts w:ascii="Tahoma" w:hAnsi="Tahoma" w:cs="Tahoma"/>
      <w:sz w:val="16"/>
      <w:szCs w:val="16"/>
    </w:rPr>
  </w:style>
  <w:style w:type="character" w:customStyle="1" w:styleId="BalloonTextChar">
    <w:name w:val="Balloon Text Char"/>
    <w:link w:val="BalloonText"/>
    <w:rsid w:val="00055581"/>
    <w:rPr>
      <w:rFonts w:ascii="Tahoma" w:hAnsi="Tahoma" w:cs="Tahoma"/>
      <w:snapToGrid w:val="0"/>
      <w:sz w:val="16"/>
      <w:szCs w:val="16"/>
    </w:rPr>
  </w:style>
  <w:style w:type="character" w:styleId="Hyperlink">
    <w:name w:val="Hyperlink"/>
    <w:basedOn w:val="DefaultParagraphFont"/>
    <w:rsid w:val="000C1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t.org/workkeys/jptra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30C74553E8549946B981813E80C8E" ma:contentTypeVersion="2" ma:contentTypeDescription="Create a new document." ma:contentTypeScope="" ma:versionID="9d5d1358e309f40a7f6b5587239a5b41">
  <xsd:schema xmlns:xsd="http://www.w3.org/2001/XMLSchema" xmlns:xs="http://www.w3.org/2001/XMLSchema" xmlns:p="http://schemas.microsoft.com/office/2006/metadata/properties" targetNamespace="http://schemas.microsoft.com/office/2006/metadata/properties" ma:root="true" ma:fieldsID="2d6c8c2d4821c05ce37dbb947130dd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A5216-CDBB-4EEB-8B54-74E56609351A}">
  <ds:schemaRefs>
    <ds:schemaRef ds:uri="http://schemas.microsoft.com/sharepoint/v3/contenttype/forms"/>
  </ds:schemaRefs>
</ds:datastoreItem>
</file>

<file path=customXml/itemProps2.xml><?xml version="1.0" encoding="utf-8"?>
<ds:datastoreItem xmlns:ds="http://schemas.openxmlformats.org/officeDocument/2006/customXml" ds:itemID="{2FF6E019-0D00-45DC-84EF-4C2CFC63C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A090A5-2ED7-41C2-AB1D-57D48ABC32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ACT, INC.</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LewisM</dc:creator>
  <cp:lastModifiedBy>Paula E. Verlo</cp:lastModifiedBy>
  <cp:revision>4</cp:revision>
  <cp:lastPrinted>2005-06-17T21:37:00Z</cp:lastPrinted>
  <dcterms:created xsi:type="dcterms:W3CDTF">2015-05-06T16:22:00Z</dcterms:created>
  <dcterms:modified xsi:type="dcterms:W3CDTF">2015-05-06T16:22:00Z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0x0101009F630C74553E8549946B981813E80C8E</vt:lpwstr>
  </property>
</Properties>
</file>